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0C" w:rsidRPr="00DA5DAA" w:rsidRDefault="0019360C" w:rsidP="001936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A5DAA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19360C" w:rsidRPr="00DA5DAA" w:rsidRDefault="0019360C" w:rsidP="001936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6"/>
      </w:tblGrid>
      <w:tr w:rsidR="0019360C" w:rsidRPr="00DA5DAA" w:rsidTr="00A02C46">
        <w:tc>
          <w:tcPr>
            <w:tcW w:w="5125" w:type="dxa"/>
          </w:tcPr>
          <w:p w:rsidR="0019360C" w:rsidRPr="00DA5DAA" w:rsidRDefault="0019360C" w:rsidP="00A02C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6" w:type="dxa"/>
          </w:tcPr>
          <w:p w:rsidR="0019360C" w:rsidRPr="00DA5DAA" w:rsidRDefault="0019360C" w:rsidP="00A02C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9360C" w:rsidRPr="00DA5DAA" w:rsidRDefault="0019360C" w:rsidP="008B2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5DAA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9360C" w:rsidRPr="00DA5DAA" w:rsidRDefault="0019360C" w:rsidP="00F76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DA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9360C" w:rsidRPr="00DA5DAA" w:rsidRDefault="0019360C" w:rsidP="00F76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DAA">
        <w:rPr>
          <w:rFonts w:ascii="Times New Roman" w:hAnsi="Times New Roman" w:cs="Times New Roman"/>
          <w:b/>
          <w:bCs/>
          <w:sz w:val="28"/>
          <w:szCs w:val="28"/>
        </w:rPr>
        <w:t xml:space="preserve">от_________ 2018 г. </w:t>
      </w:r>
      <w:r w:rsidR="00AE5A9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DA5DAA">
        <w:rPr>
          <w:rFonts w:ascii="Times New Roman" w:hAnsi="Times New Roman" w:cs="Times New Roman"/>
          <w:b/>
          <w:bCs/>
          <w:sz w:val="28"/>
          <w:szCs w:val="28"/>
        </w:rPr>
        <w:t xml:space="preserve"> __</w:t>
      </w:r>
    </w:p>
    <w:p w:rsidR="0019360C" w:rsidRPr="00DA5DAA" w:rsidRDefault="0019360C" w:rsidP="00F76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60C" w:rsidRPr="00DA5DAA" w:rsidRDefault="0019360C" w:rsidP="00F76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5DA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ЛЕНИНГРАДСКОЙ ОБЛАСТИ ОТ </w:t>
      </w:r>
      <w:r w:rsidR="00EB693C">
        <w:rPr>
          <w:rFonts w:ascii="Times New Roman" w:hAnsi="Times New Roman" w:cs="Times New Roman"/>
          <w:b/>
          <w:bCs/>
          <w:sz w:val="28"/>
          <w:szCs w:val="28"/>
        </w:rPr>
        <w:t>04.10.2016</w:t>
      </w:r>
      <w:r w:rsidRPr="00DA5D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35B1" w:rsidRPr="00DA5DA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DA5D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693C">
        <w:rPr>
          <w:rFonts w:ascii="Times New Roman" w:hAnsi="Times New Roman" w:cs="Times New Roman"/>
          <w:b/>
          <w:bCs/>
          <w:sz w:val="28"/>
          <w:szCs w:val="28"/>
        </w:rPr>
        <w:t>374</w:t>
      </w:r>
      <w:r w:rsidRPr="00DA5D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638D" w:rsidRPr="00DA5DA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A5DAA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ПОРЯДКА ПРЕДОСТАВЛЕНИЯ </w:t>
      </w:r>
      <w:r w:rsidR="00EB693C">
        <w:rPr>
          <w:rFonts w:ascii="Times New Roman" w:hAnsi="Times New Roman" w:cs="Times New Roman"/>
          <w:b/>
          <w:bCs/>
          <w:sz w:val="28"/>
          <w:szCs w:val="28"/>
        </w:rPr>
        <w:t xml:space="preserve">СУБЪЕКТАМ МАЛОГО И СРЕДНЕГО ПРЕДПРИНИМАТЕЛЬСТВА ЛЕНИНГРАДСКОЙ ОБЛАСТИ – ПОБЕДИТЕЛЯМ КОНКУРСОВ ПРОФЕССИОНАЛЬНОГО МАСТЕРСТВА В СФЕРЕ ПОТРЕБИТЕЛЬСКОГО РЫНКА ЛЕНИНГРАДСКОЙ ОБЛАСТИ ГРАНТОВ В ФОРМЕ </w:t>
      </w:r>
      <w:r w:rsidRPr="00DA5DAA">
        <w:rPr>
          <w:rFonts w:ascii="Times New Roman" w:hAnsi="Times New Roman" w:cs="Times New Roman"/>
          <w:b/>
          <w:bCs/>
          <w:sz w:val="28"/>
          <w:szCs w:val="28"/>
        </w:rPr>
        <w:t xml:space="preserve">СУБСИДИЙ ИЗ ОБЛАСТНОГО БЮДЖЕТА ЛЕНИНГРАДСКОЙ ОБЛАСТИ </w:t>
      </w:r>
      <w:r w:rsidR="00EB693C">
        <w:rPr>
          <w:rFonts w:ascii="Times New Roman" w:hAnsi="Times New Roman" w:cs="Times New Roman"/>
          <w:b/>
          <w:bCs/>
          <w:sz w:val="28"/>
          <w:szCs w:val="28"/>
        </w:rPr>
        <w:t>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</w:t>
      </w:r>
      <w:proofErr w:type="gramEnd"/>
      <w:r w:rsidR="00EB693C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ОБЛАСТИ» </w:t>
      </w:r>
    </w:p>
    <w:p w:rsidR="0019360C" w:rsidRPr="00DA5DAA" w:rsidRDefault="0019360C" w:rsidP="00F76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2CA" w:rsidRPr="00585DA8" w:rsidRDefault="008B22CA" w:rsidP="00974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585DA8">
        <w:rPr>
          <w:rFonts w:ascii="Times New Roman" w:hAnsi="Times New Roman" w:cs="Times New Roman"/>
          <w:sz w:val="27"/>
          <w:szCs w:val="27"/>
          <w:lang w:eastAsia="en-US"/>
        </w:rPr>
        <w:t>В целях совершенствования профессионального мастерства работников потребительского рынка, повышения значимости и престижа професси</w:t>
      </w:r>
      <w:r w:rsidR="00585DA8" w:rsidRPr="00585DA8">
        <w:rPr>
          <w:rFonts w:ascii="Times New Roman" w:hAnsi="Times New Roman" w:cs="Times New Roman"/>
          <w:sz w:val="27"/>
          <w:szCs w:val="27"/>
          <w:lang w:eastAsia="en-US"/>
        </w:rPr>
        <w:t>й</w:t>
      </w:r>
      <w:r w:rsidRPr="00585DA8">
        <w:rPr>
          <w:rFonts w:ascii="Times New Roman" w:hAnsi="Times New Roman" w:cs="Times New Roman"/>
          <w:sz w:val="27"/>
          <w:szCs w:val="27"/>
          <w:lang w:eastAsia="en-US"/>
        </w:rPr>
        <w:t xml:space="preserve"> в сфере потребительского рынка, улучшения качества обслуживания населения Ленинградской области, в соответствии с пунктом 7 статьи 78 Бюджетного кодекса Российской Федерации, в целях реализации подпрограммы </w:t>
      </w:r>
      <w:r w:rsidR="00585DA8" w:rsidRPr="00585DA8">
        <w:rPr>
          <w:rFonts w:ascii="Times New Roman" w:hAnsi="Times New Roman" w:cs="Times New Roman"/>
          <w:sz w:val="27"/>
          <w:szCs w:val="27"/>
          <w:lang w:eastAsia="en-US"/>
        </w:rPr>
        <w:t>«</w:t>
      </w:r>
      <w:r w:rsidRPr="00585DA8">
        <w:rPr>
          <w:rFonts w:ascii="Times New Roman" w:hAnsi="Times New Roman" w:cs="Times New Roman"/>
          <w:sz w:val="27"/>
          <w:szCs w:val="27"/>
          <w:lang w:eastAsia="en-US"/>
        </w:rPr>
        <w:t>Развитие малого, среднего предпринимательства и потребительского рынка Ленинградской области</w:t>
      </w:r>
      <w:r w:rsidR="00585DA8" w:rsidRPr="00585DA8">
        <w:rPr>
          <w:rFonts w:ascii="Times New Roman" w:hAnsi="Times New Roman" w:cs="Times New Roman"/>
          <w:sz w:val="27"/>
          <w:szCs w:val="27"/>
          <w:lang w:eastAsia="en-US"/>
        </w:rPr>
        <w:t>»</w:t>
      </w:r>
      <w:r w:rsidRPr="00585DA8">
        <w:rPr>
          <w:rFonts w:ascii="Times New Roman" w:hAnsi="Times New Roman" w:cs="Times New Roman"/>
          <w:sz w:val="27"/>
          <w:szCs w:val="27"/>
          <w:lang w:eastAsia="en-US"/>
        </w:rPr>
        <w:t xml:space="preserve"> государственной программы Ленинградской области </w:t>
      </w:r>
      <w:r w:rsidR="00585DA8" w:rsidRPr="00585DA8">
        <w:rPr>
          <w:rFonts w:ascii="Times New Roman" w:hAnsi="Times New Roman" w:cs="Times New Roman"/>
          <w:sz w:val="27"/>
          <w:szCs w:val="27"/>
          <w:lang w:eastAsia="en-US"/>
        </w:rPr>
        <w:t>«</w:t>
      </w:r>
      <w:r w:rsidRPr="00585DA8">
        <w:rPr>
          <w:rFonts w:ascii="Times New Roman" w:hAnsi="Times New Roman" w:cs="Times New Roman"/>
          <w:sz w:val="27"/>
          <w:szCs w:val="27"/>
          <w:lang w:eastAsia="en-US"/>
        </w:rPr>
        <w:t>Стимулирование экономической активности Ленинградской области</w:t>
      </w:r>
      <w:r w:rsidR="00585DA8" w:rsidRPr="00585DA8">
        <w:rPr>
          <w:rFonts w:ascii="Times New Roman" w:hAnsi="Times New Roman" w:cs="Times New Roman"/>
          <w:sz w:val="27"/>
          <w:szCs w:val="27"/>
          <w:lang w:eastAsia="en-US"/>
        </w:rPr>
        <w:t>»</w:t>
      </w:r>
      <w:r w:rsidRPr="00585DA8">
        <w:rPr>
          <w:rFonts w:ascii="Times New Roman" w:hAnsi="Times New Roman" w:cs="Times New Roman"/>
          <w:sz w:val="27"/>
          <w:szCs w:val="27"/>
          <w:lang w:eastAsia="en-US"/>
        </w:rPr>
        <w:t xml:space="preserve">, утвержденной постановлением Правительства Ленинградской области от 14 ноября 2013 года </w:t>
      </w:r>
      <w:r w:rsidR="00585DA8" w:rsidRPr="00585DA8">
        <w:rPr>
          <w:rFonts w:ascii="Times New Roman" w:hAnsi="Times New Roman" w:cs="Times New Roman"/>
          <w:sz w:val="27"/>
          <w:szCs w:val="27"/>
          <w:lang w:eastAsia="en-US"/>
        </w:rPr>
        <w:t>№</w:t>
      </w:r>
      <w:r w:rsidRPr="00585DA8">
        <w:rPr>
          <w:rFonts w:ascii="Times New Roman" w:hAnsi="Times New Roman" w:cs="Times New Roman"/>
          <w:sz w:val="27"/>
          <w:szCs w:val="27"/>
          <w:lang w:eastAsia="en-US"/>
        </w:rPr>
        <w:t xml:space="preserve"> 394, Правительство Ленинградской области постановляет:</w:t>
      </w:r>
    </w:p>
    <w:p w:rsidR="00974ECA" w:rsidRPr="00585DA8" w:rsidRDefault="00974ECA" w:rsidP="00974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9360C" w:rsidRPr="00585DA8" w:rsidRDefault="0019360C" w:rsidP="00F76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5DA8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585DA8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585DA8" w:rsidRPr="00585DA8">
        <w:rPr>
          <w:rFonts w:ascii="Times New Roman" w:hAnsi="Times New Roman" w:cs="Times New Roman"/>
          <w:sz w:val="27"/>
          <w:szCs w:val="27"/>
        </w:rPr>
        <w:t xml:space="preserve">в </w:t>
      </w:r>
      <w:r w:rsidR="00585DA8" w:rsidRPr="00585DA8">
        <w:rPr>
          <w:rFonts w:ascii="Times New Roman" w:hAnsi="Times New Roman" w:cs="Times New Roman"/>
          <w:sz w:val="27"/>
          <w:szCs w:val="27"/>
          <w:lang w:eastAsia="en-US"/>
        </w:rPr>
        <w:t xml:space="preserve">постановление Правительства Ленинградской области от 4 </w:t>
      </w:r>
      <w:r w:rsidR="00920B06">
        <w:rPr>
          <w:rFonts w:ascii="Times New Roman" w:hAnsi="Times New Roman" w:cs="Times New Roman"/>
          <w:sz w:val="27"/>
          <w:szCs w:val="27"/>
          <w:lang w:eastAsia="en-US"/>
        </w:rPr>
        <w:t>октября 2016</w:t>
      </w:r>
      <w:r w:rsidR="00585DA8" w:rsidRPr="00585DA8">
        <w:rPr>
          <w:rFonts w:ascii="Times New Roman" w:hAnsi="Times New Roman" w:cs="Times New Roman"/>
          <w:sz w:val="27"/>
          <w:szCs w:val="27"/>
          <w:lang w:eastAsia="en-US"/>
        </w:rPr>
        <w:t xml:space="preserve"> го</w:t>
      </w:r>
      <w:r w:rsidR="00920B06">
        <w:rPr>
          <w:rFonts w:ascii="Times New Roman" w:hAnsi="Times New Roman" w:cs="Times New Roman"/>
          <w:sz w:val="27"/>
          <w:szCs w:val="27"/>
          <w:lang w:eastAsia="en-US"/>
        </w:rPr>
        <w:t>да № 37</w:t>
      </w:r>
      <w:r w:rsidR="00585DA8" w:rsidRPr="00585DA8">
        <w:rPr>
          <w:rFonts w:ascii="Times New Roman" w:hAnsi="Times New Roman" w:cs="Times New Roman"/>
          <w:sz w:val="27"/>
          <w:szCs w:val="27"/>
          <w:lang w:eastAsia="en-US"/>
        </w:rPr>
        <w:t>4 «Об утверждении п</w:t>
      </w:r>
      <w:r w:rsidRPr="00585DA8">
        <w:rPr>
          <w:rFonts w:ascii="Times New Roman" w:hAnsi="Times New Roman" w:cs="Times New Roman"/>
          <w:sz w:val="27"/>
          <w:szCs w:val="27"/>
        </w:rPr>
        <w:t>орядк</w:t>
      </w:r>
      <w:r w:rsidR="00585DA8" w:rsidRPr="00585DA8">
        <w:rPr>
          <w:rFonts w:ascii="Times New Roman" w:hAnsi="Times New Roman" w:cs="Times New Roman"/>
          <w:sz w:val="27"/>
          <w:szCs w:val="27"/>
        </w:rPr>
        <w:t>а</w:t>
      </w:r>
      <w:r w:rsidRPr="00585DA8">
        <w:rPr>
          <w:rFonts w:ascii="Times New Roman" w:hAnsi="Times New Roman" w:cs="Times New Roman"/>
          <w:sz w:val="27"/>
          <w:szCs w:val="27"/>
        </w:rPr>
        <w:t xml:space="preserve"> предоставления </w:t>
      </w:r>
      <w:r w:rsidR="00EB693C" w:rsidRPr="00585DA8">
        <w:rPr>
          <w:rFonts w:ascii="Times New Roman" w:hAnsi="Times New Roman" w:cs="Times New Roman"/>
          <w:sz w:val="27"/>
          <w:szCs w:val="27"/>
        </w:rPr>
        <w:t xml:space="preserve">субъектам малого и среднего предпринимательства </w:t>
      </w:r>
      <w:r w:rsidR="000E33EE" w:rsidRPr="00585DA8">
        <w:rPr>
          <w:rFonts w:ascii="Times New Roman" w:hAnsi="Times New Roman" w:cs="Times New Roman"/>
          <w:sz w:val="27"/>
          <w:szCs w:val="27"/>
        </w:rPr>
        <w:t>Ленинградской области – победителям конкурсов профессионального мастерства в сфере потребительского рынка Ленинградской области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</w:t>
      </w:r>
      <w:proofErr w:type="gramEnd"/>
      <w:r w:rsidR="000E33EE" w:rsidRPr="00585DA8">
        <w:rPr>
          <w:rFonts w:ascii="Times New Roman" w:hAnsi="Times New Roman" w:cs="Times New Roman"/>
          <w:sz w:val="27"/>
          <w:szCs w:val="27"/>
        </w:rPr>
        <w:t xml:space="preserve"> </w:t>
      </w:r>
      <w:r w:rsidR="00043E25" w:rsidRPr="00585DA8">
        <w:rPr>
          <w:rFonts w:ascii="Times New Roman" w:hAnsi="Times New Roman" w:cs="Times New Roman"/>
          <w:sz w:val="27"/>
          <w:szCs w:val="27"/>
        </w:rPr>
        <w:t xml:space="preserve">активности Ленинградской области» </w:t>
      </w:r>
      <w:r w:rsidR="00585DA8" w:rsidRPr="00585DA8">
        <w:rPr>
          <w:rFonts w:ascii="Times New Roman" w:hAnsi="Times New Roman" w:cs="Times New Roman"/>
          <w:sz w:val="27"/>
          <w:szCs w:val="27"/>
        </w:rPr>
        <w:t xml:space="preserve">изменения </w:t>
      </w:r>
      <w:r w:rsidR="00043E25" w:rsidRPr="00585DA8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0E33EE" w:rsidRPr="00585DA8">
        <w:rPr>
          <w:rFonts w:ascii="Times New Roman" w:hAnsi="Times New Roman" w:cs="Times New Roman"/>
          <w:sz w:val="27"/>
          <w:szCs w:val="27"/>
        </w:rPr>
        <w:t xml:space="preserve"> </w:t>
      </w:r>
      <w:r w:rsidRPr="00585DA8">
        <w:rPr>
          <w:rFonts w:ascii="Times New Roman" w:hAnsi="Times New Roman" w:cs="Times New Roman"/>
          <w:sz w:val="27"/>
          <w:szCs w:val="27"/>
        </w:rPr>
        <w:t>приложению к настоящему постановлению.</w:t>
      </w:r>
    </w:p>
    <w:p w:rsidR="00583B95" w:rsidRPr="00585DA8" w:rsidRDefault="00974ECA" w:rsidP="00583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5DA8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="0019360C" w:rsidRPr="00585DA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19360C" w:rsidRPr="00585DA8">
        <w:rPr>
          <w:rFonts w:ascii="Times New Roman" w:hAnsi="Times New Roman" w:cs="Times New Roman"/>
          <w:sz w:val="27"/>
          <w:szCs w:val="27"/>
        </w:rPr>
        <w:t xml:space="preserve"> исполнением постановления возложить на </w:t>
      </w:r>
      <w:r w:rsidR="00583B95" w:rsidRPr="00585DA8">
        <w:rPr>
          <w:rFonts w:ascii="Times New Roman" w:hAnsi="Times New Roman" w:cs="Times New Roman"/>
          <w:sz w:val="27"/>
          <w:szCs w:val="27"/>
        </w:rPr>
        <w:t> </w:t>
      </w:r>
      <w:r w:rsidR="00666099" w:rsidRPr="00585DA8">
        <w:rPr>
          <w:rFonts w:ascii="Times New Roman" w:hAnsi="Times New Roman" w:cs="Times New Roman"/>
          <w:sz w:val="27"/>
          <w:szCs w:val="27"/>
        </w:rPr>
        <w:t>з</w:t>
      </w:r>
      <w:r w:rsidR="00583B95" w:rsidRPr="00585DA8">
        <w:rPr>
          <w:rFonts w:ascii="Times New Roman" w:hAnsi="Times New Roman" w:cs="Times New Roman"/>
          <w:sz w:val="27"/>
          <w:szCs w:val="27"/>
        </w:rPr>
        <w:t xml:space="preserve">аместителя </w:t>
      </w:r>
      <w:r w:rsidR="00666099" w:rsidRPr="00585DA8">
        <w:rPr>
          <w:rFonts w:ascii="Times New Roman" w:hAnsi="Times New Roman" w:cs="Times New Roman"/>
          <w:sz w:val="27"/>
          <w:szCs w:val="27"/>
        </w:rPr>
        <w:t>П</w:t>
      </w:r>
      <w:r w:rsidR="00583B95" w:rsidRPr="00585DA8">
        <w:rPr>
          <w:rFonts w:ascii="Times New Roman" w:hAnsi="Times New Roman" w:cs="Times New Roman"/>
          <w:sz w:val="27"/>
          <w:szCs w:val="27"/>
        </w:rPr>
        <w:t>редседателя Правительства Ленинградской области – председател</w:t>
      </w:r>
      <w:r w:rsidR="00666099" w:rsidRPr="00585DA8">
        <w:rPr>
          <w:rFonts w:ascii="Times New Roman" w:hAnsi="Times New Roman" w:cs="Times New Roman"/>
          <w:sz w:val="27"/>
          <w:szCs w:val="27"/>
        </w:rPr>
        <w:t>я</w:t>
      </w:r>
      <w:r w:rsidR="00583B95" w:rsidRPr="00585DA8">
        <w:rPr>
          <w:rFonts w:ascii="Times New Roman" w:hAnsi="Times New Roman" w:cs="Times New Roman"/>
          <w:sz w:val="27"/>
          <w:szCs w:val="27"/>
        </w:rPr>
        <w:t xml:space="preserve"> комитета экономического развития и инвестиционной деятельности.</w:t>
      </w:r>
    </w:p>
    <w:p w:rsidR="0019360C" w:rsidRPr="00585DA8" w:rsidRDefault="0019360C" w:rsidP="00F76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5DA8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со дня подписания.</w:t>
      </w:r>
    </w:p>
    <w:p w:rsidR="0019360C" w:rsidRPr="00585DA8" w:rsidRDefault="0019360C" w:rsidP="00F76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360C" w:rsidRPr="00585DA8" w:rsidRDefault="0019360C" w:rsidP="00F76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360C" w:rsidRPr="00585DA8" w:rsidRDefault="0019360C" w:rsidP="00F76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5DA8">
        <w:rPr>
          <w:rFonts w:ascii="Times New Roman" w:eastAsia="Times New Roman" w:hAnsi="Times New Roman" w:cs="Times New Roman"/>
          <w:sz w:val="27"/>
          <w:szCs w:val="27"/>
        </w:rPr>
        <w:t>Губернатор</w:t>
      </w:r>
    </w:p>
    <w:p w:rsidR="0019360C" w:rsidRPr="00585DA8" w:rsidRDefault="0019360C" w:rsidP="00F76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5DA8">
        <w:rPr>
          <w:rFonts w:ascii="Times New Roman" w:eastAsia="Times New Roman" w:hAnsi="Times New Roman" w:cs="Times New Roman"/>
          <w:sz w:val="27"/>
          <w:szCs w:val="27"/>
        </w:rPr>
        <w:t>Ленинградской области                                                                  А. Дрозденко</w:t>
      </w:r>
      <w:bookmarkStart w:id="0" w:name="Par41"/>
      <w:bookmarkEnd w:id="0"/>
    </w:p>
    <w:p w:rsidR="000B35B1" w:rsidRPr="00DA5DAA" w:rsidRDefault="000B35B1" w:rsidP="00F76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A52" w:rsidRPr="00DA5DAA" w:rsidRDefault="00107A52" w:rsidP="00F76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5DA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07A52" w:rsidRPr="00DA5DAA" w:rsidRDefault="00107A52" w:rsidP="00F76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5DAA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107A52" w:rsidRPr="00DA5DAA" w:rsidRDefault="00107A52" w:rsidP="00F76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5DA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07A52" w:rsidRPr="00DA5DAA" w:rsidRDefault="00107A52" w:rsidP="00F76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5DAA">
        <w:rPr>
          <w:rFonts w:ascii="Times New Roman" w:hAnsi="Times New Roman" w:cs="Times New Roman"/>
          <w:sz w:val="24"/>
          <w:szCs w:val="24"/>
        </w:rPr>
        <w:t xml:space="preserve">от </w:t>
      </w:r>
      <w:r w:rsidR="008E0AD8" w:rsidRPr="00DA5DAA">
        <w:rPr>
          <w:rFonts w:ascii="Times New Roman" w:hAnsi="Times New Roman" w:cs="Times New Roman"/>
          <w:sz w:val="24"/>
          <w:szCs w:val="24"/>
        </w:rPr>
        <w:t>____________</w:t>
      </w:r>
      <w:r w:rsidRPr="00DA5DAA">
        <w:rPr>
          <w:rFonts w:ascii="Times New Roman" w:hAnsi="Times New Roman" w:cs="Times New Roman"/>
          <w:sz w:val="24"/>
          <w:szCs w:val="24"/>
        </w:rPr>
        <w:t>201</w:t>
      </w:r>
      <w:r w:rsidR="00CA3822" w:rsidRPr="00DA5DAA">
        <w:rPr>
          <w:rFonts w:ascii="Times New Roman" w:hAnsi="Times New Roman" w:cs="Times New Roman"/>
          <w:sz w:val="24"/>
          <w:szCs w:val="24"/>
        </w:rPr>
        <w:t>8</w:t>
      </w:r>
      <w:r w:rsidRPr="00DA5DAA">
        <w:rPr>
          <w:rFonts w:ascii="Times New Roman" w:hAnsi="Times New Roman" w:cs="Times New Roman"/>
          <w:sz w:val="24"/>
          <w:szCs w:val="24"/>
        </w:rPr>
        <w:t xml:space="preserve"> N</w:t>
      </w:r>
      <w:bookmarkStart w:id="1" w:name="Par46"/>
      <w:bookmarkEnd w:id="1"/>
      <w:r w:rsidR="00506C71" w:rsidRPr="00DA5DAA">
        <w:rPr>
          <w:rFonts w:ascii="Times New Roman" w:hAnsi="Times New Roman" w:cs="Times New Roman"/>
          <w:sz w:val="24"/>
          <w:szCs w:val="24"/>
        </w:rPr>
        <w:t>__</w:t>
      </w:r>
    </w:p>
    <w:p w:rsidR="00F76C93" w:rsidRPr="00DA5DAA" w:rsidRDefault="00F76C93" w:rsidP="00F76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099" w:rsidRPr="00DA5DAA" w:rsidRDefault="00666099" w:rsidP="00F76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C71" w:rsidRPr="00236326" w:rsidRDefault="00506C71" w:rsidP="006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326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043E25" w:rsidRPr="00236326" w:rsidRDefault="00107A52" w:rsidP="00585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6326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</w:t>
      </w:r>
      <w:r w:rsidR="00585DA8" w:rsidRPr="00236326">
        <w:rPr>
          <w:rFonts w:ascii="Times New Roman" w:hAnsi="Times New Roman" w:cs="Times New Roman"/>
          <w:b/>
          <w:bCs/>
          <w:sz w:val="28"/>
          <w:szCs w:val="28"/>
        </w:rPr>
        <w:t>В ПОСТАНОВЛЕНИЕ ПРАВИТЕЛ</w:t>
      </w:r>
      <w:r w:rsidR="00920B06">
        <w:rPr>
          <w:rFonts w:ascii="Times New Roman" w:hAnsi="Times New Roman" w:cs="Times New Roman"/>
          <w:b/>
          <w:bCs/>
          <w:sz w:val="28"/>
          <w:szCs w:val="28"/>
        </w:rPr>
        <w:t xml:space="preserve">ЬСТВА ЛЕНИНГРАДСКОЙ ОБЛАСТИ ОТ </w:t>
      </w:r>
      <w:r w:rsidR="00585DA8" w:rsidRPr="00236326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920B06">
        <w:rPr>
          <w:rFonts w:ascii="Times New Roman" w:hAnsi="Times New Roman" w:cs="Times New Roman"/>
          <w:b/>
          <w:bCs/>
          <w:sz w:val="28"/>
          <w:szCs w:val="28"/>
        </w:rPr>
        <w:t>ОКТЯБРЯ 2016 ГОДА № 37</w:t>
      </w:r>
      <w:r w:rsidR="00585DA8" w:rsidRPr="00236326">
        <w:rPr>
          <w:rFonts w:ascii="Times New Roman" w:hAnsi="Times New Roman" w:cs="Times New Roman"/>
          <w:b/>
          <w:bCs/>
          <w:sz w:val="28"/>
          <w:szCs w:val="28"/>
        </w:rPr>
        <w:t>4 «ОБ УТВЕРЖДЕНИИ ПОРЯДКА ПРЕДОСТАВЛЕНИЯ СУБЪЕКТАМ МАЛОГО И СРЕДНЕГО ПРЕДПРИНИМАТЕЛЬСТВА ЛЕНИНГРАДСКОЙ ОБЛАСТИ – ПОБЕДИТЕЛЯМ КОНКУРСОВ ПРОФЕССИОНАЛЬНОГО МАСТЕРСТВА В СФЕРЕ ПОТРЕБИТЕЛЬСКОГО РЫНКА ЛЕНИНГРАДСКОЙ ОБЛАСТИ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</w:t>
      </w:r>
      <w:proofErr w:type="gramEnd"/>
      <w:r w:rsidR="00585DA8" w:rsidRPr="00236326">
        <w:rPr>
          <w:rFonts w:ascii="Times New Roman" w:hAnsi="Times New Roman" w:cs="Times New Roman"/>
          <w:b/>
          <w:bCs/>
          <w:sz w:val="28"/>
          <w:szCs w:val="28"/>
        </w:rPr>
        <w:t xml:space="preserve"> ЭКОНОМИЧЕСКОЙ АКТИВНОСТИ ЛЕНИНГРАДСКОЙ ОБЛАСТИ»</w:t>
      </w:r>
    </w:p>
    <w:p w:rsidR="00043E25" w:rsidRDefault="00043E25" w:rsidP="00F76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5DA8" w:rsidRDefault="003F3754" w:rsidP="00543827">
      <w:pPr>
        <w:pStyle w:val="ConsPlusNormal"/>
        <w:numPr>
          <w:ilvl w:val="0"/>
          <w:numId w:val="2"/>
        </w:numPr>
        <w:tabs>
          <w:tab w:val="left" w:pos="993"/>
        </w:tabs>
        <w:ind w:left="142" w:firstLine="284"/>
        <w:jc w:val="both"/>
        <w:rPr>
          <w:sz w:val="28"/>
          <w:szCs w:val="28"/>
        </w:rPr>
      </w:pPr>
      <w:r w:rsidRPr="003F3754">
        <w:rPr>
          <w:sz w:val="28"/>
          <w:szCs w:val="28"/>
        </w:rPr>
        <w:t xml:space="preserve">В наименовании </w:t>
      </w:r>
      <w:r w:rsidR="00585DA8" w:rsidRPr="003F3754">
        <w:rPr>
          <w:sz w:val="28"/>
          <w:szCs w:val="28"/>
        </w:rPr>
        <w:t>слова «</w:t>
      </w:r>
      <w:r w:rsidR="00FC79B9" w:rsidRPr="003F3754">
        <w:rPr>
          <w:sz w:val="28"/>
          <w:szCs w:val="28"/>
        </w:rPr>
        <w:t xml:space="preserve">субъектам малого и среднего предпринимательства Ленинградской области – победителям </w:t>
      </w:r>
      <w:r w:rsidR="00585DA8" w:rsidRPr="003F3754">
        <w:rPr>
          <w:sz w:val="28"/>
          <w:szCs w:val="28"/>
        </w:rPr>
        <w:t>конкурсов профессионального мастерства в сфере потребительского рынка</w:t>
      </w:r>
      <w:r w:rsidR="00921CA9" w:rsidRPr="003F3754">
        <w:rPr>
          <w:sz w:val="28"/>
          <w:szCs w:val="28"/>
        </w:rPr>
        <w:t xml:space="preserve"> Ленинградской области</w:t>
      </w:r>
      <w:r w:rsidR="00585DA8" w:rsidRPr="003F3754">
        <w:rPr>
          <w:sz w:val="28"/>
          <w:szCs w:val="28"/>
        </w:rPr>
        <w:t>» заменить словами «</w:t>
      </w:r>
      <w:r w:rsidR="00FC79B9" w:rsidRPr="003F3754">
        <w:rPr>
          <w:sz w:val="28"/>
          <w:szCs w:val="28"/>
        </w:rPr>
        <w:t xml:space="preserve">субъектам предпринимательства Ленинградской области – победителям </w:t>
      </w:r>
      <w:r w:rsidR="00921CA9" w:rsidRPr="003F3754">
        <w:rPr>
          <w:sz w:val="28"/>
          <w:szCs w:val="28"/>
        </w:rPr>
        <w:t>конкурс</w:t>
      </w:r>
      <w:r w:rsidR="001F4827" w:rsidRPr="003F3754">
        <w:rPr>
          <w:sz w:val="28"/>
          <w:szCs w:val="28"/>
        </w:rPr>
        <w:t>ов</w:t>
      </w:r>
      <w:r w:rsidR="00921CA9" w:rsidRPr="003F3754">
        <w:rPr>
          <w:sz w:val="28"/>
          <w:szCs w:val="28"/>
        </w:rPr>
        <w:t xml:space="preserve"> «</w:t>
      </w:r>
      <w:proofErr w:type="gramStart"/>
      <w:r w:rsidR="00921CA9" w:rsidRPr="003F3754">
        <w:rPr>
          <w:sz w:val="28"/>
          <w:szCs w:val="28"/>
        </w:rPr>
        <w:t>Лучший</w:t>
      </w:r>
      <w:proofErr w:type="gramEnd"/>
      <w:r w:rsidR="00921CA9" w:rsidRPr="003F3754">
        <w:rPr>
          <w:sz w:val="28"/>
          <w:szCs w:val="28"/>
        </w:rPr>
        <w:t xml:space="preserve"> по профессии в сфере потребительского рынка</w:t>
      </w:r>
      <w:r w:rsidR="00585DA8" w:rsidRPr="003F3754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543827" w:rsidRDefault="003F3754" w:rsidP="00543827">
      <w:pPr>
        <w:pStyle w:val="ConsPlusNormal"/>
        <w:numPr>
          <w:ilvl w:val="0"/>
          <w:numId w:val="2"/>
        </w:numPr>
        <w:tabs>
          <w:tab w:val="left" w:pos="993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1CA9" w:rsidRPr="003F3754">
        <w:rPr>
          <w:sz w:val="28"/>
          <w:szCs w:val="28"/>
        </w:rPr>
        <w:t xml:space="preserve"> преамбуле слова «Предоставление грантов в форме субсидий субъектам малого и среднего предпринимательства по итогам ежегодных областных конкурсов профессионального мастерства в сфере потребительского рынка» заменить словами «Предоставление грантов в форме субсидий по итогам ежегодн</w:t>
      </w:r>
      <w:r w:rsidR="001F4827" w:rsidRPr="003F3754">
        <w:rPr>
          <w:sz w:val="28"/>
          <w:szCs w:val="28"/>
        </w:rPr>
        <w:t>ых</w:t>
      </w:r>
      <w:r w:rsidR="00921CA9" w:rsidRPr="003F3754">
        <w:rPr>
          <w:sz w:val="28"/>
          <w:szCs w:val="28"/>
        </w:rPr>
        <w:t xml:space="preserve"> конкурс</w:t>
      </w:r>
      <w:r w:rsidR="001F4827" w:rsidRPr="003F3754">
        <w:rPr>
          <w:sz w:val="28"/>
          <w:szCs w:val="28"/>
        </w:rPr>
        <w:t>ов</w:t>
      </w:r>
      <w:r w:rsidR="00921CA9" w:rsidRPr="003F3754">
        <w:rPr>
          <w:sz w:val="28"/>
          <w:szCs w:val="28"/>
        </w:rPr>
        <w:t xml:space="preserve"> «</w:t>
      </w:r>
      <w:proofErr w:type="gramStart"/>
      <w:r w:rsidR="00921CA9" w:rsidRPr="003F3754">
        <w:rPr>
          <w:sz w:val="28"/>
          <w:szCs w:val="28"/>
        </w:rPr>
        <w:t>Лучший</w:t>
      </w:r>
      <w:proofErr w:type="gramEnd"/>
      <w:r w:rsidR="00921CA9" w:rsidRPr="003F3754">
        <w:rPr>
          <w:sz w:val="28"/>
          <w:szCs w:val="28"/>
        </w:rPr>
        <w:t xml:space="preserve"> по профессии в</w:t>
      </w:r>
      <w:r>
        <w:rPr>
          <w:sz w:val="28"/>
          <w:szCs w:val="28"/>
        </w:rPr>
        <w:t xml:space="preserve"> сфере потребительского рынка»».</w:t>
      </w:r>
    </w:p>
    <w:p w:rsidR="00921CA9" w:rsidRPr="00543827" w:rsidRDefault="003F3754" w:rsidP="00543827">
      <w:pPr>
        <w:pStyle w:val="ConsPlusNormal"/>
        <w:numPr>
          <w:ilvl w:val="0"/>
          <w:numId w:val="2"/>
        </w:numPr>
        <w:tabs>
          <w:tab w:val="left" w:pos="993"/>
        </w:tabs>
        <w:ind w:left="142" w:firstLine="284"/>
        <w:jc w:val="both"/>
        <w:rPr>
          <w:sz w:val="28"/>
          <w:szCs w:val="28"/>
        </w:rPr>
      </w:pPr>
      <w:r w:rsidRPr="00543827">
        <w:rPr>
          <w:sz w:val="28"/>
          <w:szCs w:val="28"/>
        </w:rPr>
        <w:t>В</w:t>
      </w:r>
      <w:r w:rsidR="00921CA9" w:rsidRPr="00543827">
        <w:rPr>
          <w:sz w:val="28"/>
          <w:szCs w:val="28"/>
        </w:rPr>
        <w:t xml:space="preserve"> пункте 1 слова </w:t>
      </w:r>
      <w:r w:rsidR="00FC79B9" w:rsidRPr="00543827">
        <w:rPr>
          <w:sz w:val="28"/>
          <w:szCs w:val="28"/>
        </w:rPr>
        <w:t>«субъектам малого и среднего предпринимательства Ленинградской области – победителям конкурсов профессионального мастерства в сфере потребительского рынка Ленинградской области» заменить словами «субъектам предпринимательства Ленинградской области – победителям конкурсов «</w:t>
      </w:r>
      <w:proofErr w:type="gramStart"/>
      <w:r w:rsidR="00FC79B9" w:rsidRPr="00543827">
        <w:rPr>
          <w:sz w:val="28"/>
          <w:szCs w:val="28"/>
        </w:rPr>
        <w:t>Лучший</w:t>
      </w:r>
      <w:proofErr w:type="gramEnd"/>
      <w:r w:rsidR="00FC79B9" w:rsidRPr="00543827">
        <w:rPr>
          <w:sz w:val="28"/>
          <w:szCs w:val="28"/>
        </w:rPr>
        <w:t xml:space="preserve"> по профессии в сфере потребительского рынка»</w:t>
      </w:r>
      <w:r w:rsidR="00921CA9" w:rsidRPr="00543827">
        <w:rPr>
          <w:sz w:val="28"/>
          <w:szCs w:val="28"/>
        </w:rPr>
        <w:t>».</w:t>
      </w:r>
    </w:p>
    <w:p w:rsidR="00921CA9" w:rsidRDefault="00921CA9" w:rsidP="00921CA9">
      <w:pPr>
        <w:pStyle w:val="ConsPlusNormal"/>
        <w:tabs>
          <w:tab w:val="left" w:pos="993"/>
        </w:tabs>
        <w:ind w:left="786"/>
        <w:jc w:val="both"/>
        <w:rPr>
          <w:sz w:val="28"/>
          <w:szCs w:val="28"/>
        </w:rPr>
      </w:pPr>
    </w:p>
    <w:p w:rsidR="00921CA9" w:rsidRDefault="00921CA9" w:rsidP="00543827">
      <w:pPr>
        <w:pStyle w:val="ConsPlusNormal"/>
        <w:numPr>
          <w:ilvl w:val="0"/>
          <w:numId w:val="2"/>
        </w:numPr>
        <w:tabs>
          <w:tab w:val="left" w:pos="993"/>
        </w:tabs>
        <w:ind w:left="142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приложении</w:t>
      </w:r>
      <w:r w:rsidR="003F3754">
        <w:rPr>
          <w:sz w:val="28"/>
          <w:szCs w:val="28"/>
        </w:rPr>
        <w:t xml:space="preserve"> (Порядок предоставления субъектам малого и среднего предпринимательства Ленинградской области – победителям конкурсов профессионального мастерства в сфере потребительского рынка Ленинградской области грантов в форме субсидий из областного бюджета Ленинградской области в рамках подпрограммы «</w:t>
      </w:r>
      <w:r w:rsidR="00F43D83">
        <w:rPr>
          <w:sz w:val="28"/>
          <w:szCs w:val="28"/>
        </w:rPr>
        <w:t>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области»)</w:t>
      </w:r>
      <w:r>
        <w:rPr>
          <w:sz w:val="28"/>
          <w:szCs w:val="28"/>
        </w:rPr>
        <w:t>:</w:t>
      </w:r>
      <w:proofErr w:type="gramEnd"/>
    </w:p>
    <w:p w:rsidR="001F4827" w:rsidRDefault="001F4827" w:rsidP="00921CA9">
      <w:pPr>
        <w:pStyle w:val="ConsPlusNormal"/>
        <w:tabs>
          <w:tab w:val="left" w:pos="993"/>
        </w:tabs>
        <w:ind w:left="786"/>
        <w:jc w:val="both"/>
        <w:rPr>
          <w:sz w:val="28"/>
          <w:szCs w:val="28"/>
        </w:rPr>
      </w:pPr>
    </w:p>
    <w:p w:rsidR="00921CA9" w:rsidRDefault="008E474B" w:rsidP="008E474B">
      <w:pPr>
        <w:pStyle w:val="ConsPlusNormal"/>
        <w:tabs>
          <w:tab w:val="left" w:pos="99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1CA9" w:rsidRPr="00921CA9">
        <w:rPr>
          <w:sz w:val="28"/>
          <w:szCs w:val="28"/>
        </w:rPr>
        <w:t xml:space="preserve">в наименовании слова </w:t>
      </w:r>
      <w:r w:rsidR="00FC79B9" w:rsidRPr="00FC79B9">
        <w:rPr>
          <w:sz w:val="28"/>
          <w:szCs w:val="28"/>
        </w:rPr>
        <w:t xml:space="preserve">«субъектам малого и среднего предпринимательства Ленинградской области </w:t>
      </w:r>
      <w:r>
        <w:rPr>
          <w:sz w:val="28"/>
          <w:szCs w:val="28"/>
        </w:rPr>
        <w:t>-</w:t>
      </w:r>
      <w:r w:rsidR="00FC79B9" w:rsidRPr="00FC79B9">
        <w:rPr>
          <w:sz w:val="28"/>
          <w:szCs w:val="28"/>
        </w:rPr>
        <w:t xml:space="preserve"> победителям конкурсов профессионального мастерства в сфере потребительского рынка Ленинградской области» заменить словами </w:t>
      </w:r>
      <w:r w:rsidR="00FC79B9" w:rsidRPr="00FC79B9">
        <w:rPr>
          <w:sz w:val="28"/>
          <w:szCs w:val="28"/>
        </w:rPr>
        <w:lastRenderedPageBreak/>
        <w:t xml:space="preserve">«субъектам предпринимательства Ленинградской области </w:t>
      </w:r>
      <w:r>
        <w:rPr>
          <w:sz w:val="28"/>
          <w:szCs w:val="28"/>
        </w:rPr>
        <w:t>-</w:t>
      </w:r>
      <w:r w:rsidR="00FC79B9" w:rsidRPr="00FC79B9">
        <w:rPr>
          <w:sz w:val="28"/>
          <w:szCs w:val="28"/>
        </w:rPr>
        <w:t xml:space="preserve"> победителям конкурсов «</w:t>
      </w:r>
      <w:proofErr w:type="gramStart"/>
      <w:r w:rsidR="00FC79B9" w:rsidRPr="00FC79B9">
        <w:rPr>
          <w:sz w:val="28"/>
          <w:szCs w:val="28"/>
        </w:rPr>
        <w:t>Лучший</w:t>
      </w:r>
      <w:proofErr w:type="gramEnd"/>
      <w:r w:rsidR="00FC79B9" w:rsidRPr="00FC79B9">
        <w:rPr>
          <w:sz w:val="28"/>
          <w:szCs w:val="28"/>
        </w:rPr>
        <w:t xml:space="preserve"> по профессии в сфере потребительского рынка»</w:t>
      </w:r>
      <w:r w:rsidR="00921CA9" w:rsidRPr="00921CA9">
        <w:rPr>
          <w:sz w:val="28"/>
          <w:szCs w:val="28"/>
        </w:rPr>
        <w:t>»</w:t>
      </w:r>
      <w:r w:rsidR="001F4827">
        <w:rPr>
          <w:sz w:val="28"/>
          <w:szCs w:val="28"/>
        </w:rPr>
        <w:t>;</w:t>
      </w:r>
    </w:p>
    <w:p w:rsidR="00921CA9" w:rsidRDefault="00921CA9" w:rsidP="00921CA9">
      <w:pPr>
        <w:pStyle w:val="ConsPlusNormal"/>
        <w:tabs>
          <w:tab w:val="left" w:pos="993"/>
        </w:tabs>
        <w:ind w:left="786"/>
        <w:jc w:val="both"/>
        <w:rPr>
          <w:sz w:val="28"/>
          <w:szCs w:val="28"/>
        </w:rPr>
      </w:pPr>
    </w:p>
    <w:p w:rsidR="00753A98" w:rsidRDefault="00753A98" w:rsidP="008E474B">
      <w:pPr>
        <w:pStyle w:val="ConsPlusNormal"/>
        <w:tabs>
          <w:tab w:val="left" w:pos="993"/>
        </w:tabs>
        <w:ind w:left="142" w:firstLine="644"/>
        <w:jc w:val="both"/>
        <w:rPr>
          <w:sz w:val="28"/>
          <w:szCs w:val="28"/>
        </w:rPr>
      </w:pPr>
      <w:r>
        <w:rPr>
          <w:sz w:val="28"/>
          <w:szCs w:val="28"/>
        </w:rPr>
        <w:t>в пункте 1.1. слова «</w:t>
      </w:r>
      <w:r w:rsidRPr="00753A98">
        <w:rPr>
          <w:sz w:val="28"/>
          <w:szCs w:val="28"/>
        </w:rPr>
        <w:t xml:space="preserve">субъектам малого и среднего предпринимательства Ленинградской области </w:t>
      </w:r>
      <w:r>
        <w:rPr>
          <w:sz w:val="28"/>
          <w:szCs w:val="28"/>
        </w:rPr>
        <w:t>–</w:t>
      </w:r>
      <w:r w:rsidRPr="00753A98">
        <w:rPr>
          <w:sz w:val="28"/>
          <w:szCs w:val="28"/>
        </w:rPr>
        <w:t xml:space="preserve"> победителям конкурсов профессионального мастерства в сфере потребительского рынка Ленинградской области</w:t>
      </w:r>
      <w:r>
        <w:rPr>
          <w:sz w:val="28"/>
          <w:szCs w:val="28"/>
        </w:rPr>
        <w:t>» заменить словами «</w:t>
      </w:r>
      <w:r w:rsidRPr="00FC79B9">
        <w:rPr>
          <w:sz w:val="28"/>
          <w:szCs w:val="28"/>
        </w:rPr>
        <w:t>субъектам предпринимательства Ленинградской области – победителям конкурсов «</w:t>
      </w:r>
      <w:proofErr w:type="gramStart"/>
      <w:r w:rsidRPr="00FC79B9">
        <w:rPr>
          <w:sz w:val="28"/>
          <w:szCs w:val="28"/>
        </w:rPr>
        <w:t>Лучший</w:t>
      </w:r>
      <w:proofErr w:type="gramEnd"/>
      <w:r w:rsidRPr="00FC79B9">
        <w:rPr>
          <w:sz w:val="28"/>
          <w:szCs w:val="28"/>
        </w:rPr>
        <w:t xml:space="preserve"> по профессии в сфере потребительского рынка»</w:t>
      </w:r>
      <w:r>
        <w:rPr>
          <w:sz w:val="28"/>
          <w:szCs w:val="28"/>
        </w:rPr>
        <w:t>»</w:t>
      </w:r>
      <w:r w:rsidR="00EE47E7">
        <w:rPr>
          <w:sz w:val="28"/>
          <w:szCs w:val="28"/>
        </w:rPr>
        <w:t>.</w:t>
      </w:r>
    </w:p>
    <w:p w:rsidR="00753A98" w:rsidRDefault="00753A98" w:rsidP="00921CA9">
      <w:pPr>
        <w:pStyle w:val="ConsPlusNormal"/>
        <w:tabs>
          <w:tab w:val="left" w:pos="993"/>
        </w:tabs>
        <w:ind w:left="786"/>
        <w:jc w:val="both"/>
        <w:rPr>
          <w:sz w:val="28"/>
          <w:szCs w:val="28"/>
        </w:rPr>
      </w:pPr>
    </w:p>
    <w:p w:rsidR="001F4827" w:rsidRDefault="001F4827" w:rsidP="00D205AC">
      <w:pPr>
        <w:pStyle w:val="ConsPlusNormal"/>
        <w:tabs>
          <w:tab w:val="left" w:pos="993"/>
        </w:tabs>
        <w:spacing w:after="100" w:afterAutospacing="1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в пункте 1.3.:</w:t>
      </w:r>
    </w:p>
    <w:p w:rsidR="001F4827" w:rsidRDefault="001F4827" w:rsidP="00D205AC">
      <w:pPr>
        <w:pStyle w:val="ConsPlusNormal"/>
        <w:tabs>
          <w:tab w:val="left" w:pos="993"/>
        </w:tabs>
        <w:spacing w:after="100" w:afterAutospacing="1"/>
        <w:ind w:left="142" w:firstLine="644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</w:t>
      </w:r>
      <w:r w:rsidR="00FC79B9" w:rsidRPr="00FC79B9">
        <w:rPr>
          <w:sz w:val="28"/>
          <w:szCs w:val="28"/>
        </w:rPr>
        <w:t xml:space="preserve">субъектам малого и среднего предпринимательства Ленинградской области </w:t>
      </w:r>
      <w:r w:rsidR="00FC79B9">
        <w:rPr>
          <w:sz w:val="28"/>
          <w:szCs w:val="28"/>
        </w:rPr>
        <w:t>–</w:t>
      </w:r>
      <w:r w:rsidR="00FC79B9" w:rsidRPr="00FC79B9">
        <w:rPr>
          <w:sz w:val="28"/>
          <w:szCs w:val="28"/>
        </w:rPr>
        <w:t xml:space="preserve"> победителям конкурсов профессионального мастерства в сфере потребительского рынка Ленинградской области</w:t>
      </w:r>
      <w:r>
        <w:rPr>
          <w:sz w:val="28"/>
          <w:szCs w:val="28"/>
        </w:rPr>
        <w:t>» заменить словами «</w:t>
      </w:r>
      <w:r w:rsidR="00FC79B9">
        <w:rPr>
          <w:sz w:val="28"/>
          <w:szCs w:val="28"/>
        </w:rPr>
        <w:t>субъект</w:t>
      </w:r>
      <w:r w:rsidR="00363CFC">
        <w:rPr>
          <w:sz w:val="28"/>
          <w:szCs w:val="28"/>
        </w:rPr>
        <w:t>ам</w:t>
      </w:r>
      <w:r w:rsidR="00FC79B9">
        <w:rPr>
          <w:sz w:val="28"/>
          <w:szCs w:val="28"/>
        </w:rPr>
        <w:t xml:space="preserve"> предпринимательства Ленинградской области – победителям </w:t>
      </w:r>
      <w:r w:rsidRPr="00921CA9">
        <w:rPr>
          <w:sz w:val="28"/>
          <w:szCs w:val="28"/>
        </w:rPr>
        <w:t>конкурс</w:t>
      </w:r>
      <w:r>
        <w:rPr>
          <w:sz w:val="28"/>
          <w:szCs w:val="28"/>
        </w:rPr>
        <w:t>ов</w:t>
      </w:r>
      <w:r w:rsidRPr="00921CA9">
        <w:rPr>
          <w:sz w:val="28"/>
          <w:szCs w:val="28"/>
        </w:rPr>
        <w:t xml:space="preserve"> «</w:t>
      </w:r>
      <w:proofErr w:type="gramStart"/>
      <w:r w:rsidRPr="00921CA9">
        <w:rPr>
          <w:sz w:val="28"/>
          <w:szCs w:val="28"/>
        </w:rPr>
        <w:t>Лучший</w:t>
      </w:r>
      <w:proofErr w:type="gramEnd"/>
      <w:r w:rsidRPr="00921CA9">
        <w:rPr>
          <w:sz w:val="28"/>
          <w:szCs w:val="28"/>
        </w:rPr>
        <w:t xml:space="preserve"> по профессии в сфере потребительского рынка»</w:t>
      </w:r>
      <w:r>
        <w:rPr>
          <w:sz w:val="28"/>
          <w:szCs w:val="28"/>
        </w:rPr>
        <w:t xml:space="preserve"> по результатами проведения комитетом таких конкурсов»</w:t>
      </w:r>
      <w:r w:rsidR="00454E00">
        <w:rPr>
          <w:sz w:val="28"/>
          <w:szCs w:val="28"/>
        </w:rPr>
        <w:t>;</w:t>
      </w:r>
    </w:p>
    <w:p w:rsidR="00363CFC" w:rsidRDefault="00363CFC" w:rsidP="00921CA9">
      <w:pPr>
        <w:pStyle w:val="ConsPlusNormal"/>
        <w:tabs>
          <w:tab w:val="left" w:pos="993"/>
        </w:tabs>
        <w:ind w:left="786"/>
        <w:jc w:val="both"/>
        <w:rPr>
          <w:sz w:val="28"/>
          <w:szCs w:val="28"/>
        </w:rPr>
      </w:pPr>
    </w:p>
    <w:p w:rsidR="00363CFC" w:rsidRDefault="008E474B" w:rsidP="008E474B">
      <w:pPr>
        <w:pStyle w:val="ConsPlusNormal"/>
        <w:tabs>
          <w:tab w:val="left" w:pos="99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CFC">
        <w:rPr>
          <w:sz w:val="28"/>
          <w:szCs w:val="28"/>
        </w:rPr>
        <w:t xml:space="preserve">абзац </w:t>
      </w:r>
      <w:r w:rsidR="00753A98">
        <w:rPr>
          <w:sz w:val="28"/>
          <w:szCs w:val="28"/>
        </w:rPr>
        <w:t>третий</w:t>
      </w:r>
      <w:r w:rsidR="00363CFC">
        <w:rPr>
          <w:sz w:val="28"/>
          <w:szCs w:val="28"/>
        </w:rPr>
        <w:t xml:space="preserve"> изложить в следующей редакции: «субъекты предпринимательства – </w:t>
      </w:r>
      <w:r w:rsidR="00753A98">
        <w:rPr>
          <w:sz w:val="28"/>
          <w:szCs w:val="28"/>
        </w:rPr>
        <w:t xml:space="preserve">юридические лица и </w:t>
      </w:r>
      <w:r w:rsidR="00363CFC">
        <w:rPr>
          <w:sz w:val="28"/>
          <w:szCs w:val="28"/>
        </w:rPr>
        <w:t>индивидуальные предприниматели, осуществляющие предпринимательскую деятельность</w:t>
      </w:r>
      <w:r w:rsidR="00753A98">
        <w:rPr>
          <w:sz w:val="28"/>
          <w:szCs w:val="28"/>
        </w:rPr>
        <w:t xml:space="preserve"> в сфере потребительского рынка (торговая деятельность, общественное питание, бытовое обслуживание)</w:t>
      </w:r>
      <w:proofErr w:type="gramStart"/>
      <w:r w:rsidR="00363CFC">
        <w:rPr>
          <w:sz w:val="28"/>
          <w:szCs w:val="28"/>
        </w:rPr>
        <w:t>;»</w:t>
      </w:r>
      <w:proofErr w:type="gramEnd"/>
      <w:r w:rsidR="00EE47E7">
        <w:rPr>
          <w:sz w:val="28"/>
          <w:szCs w:val="28"/>
        </w:rPr>
        <w:t>;</w:t>
      </w:r>
    </w:p>
    <w:p w:rsidR="001F4827" w:rsidRDefault="001F4827" w:rsidP="00921CA9">
      <w:pPr>
        <w:pStyle w:val="ConsPlusNormal"/>
        <w:tabs>
          <w:tab w:val="left" w:pos="993"/>
        </w:tabs>
        <w:ind w:left="786"/>
        <w:jc w:val="both"/>
        <w:rPr>
          <w:sz w:val="28"/>
          <w:szCs w:val="28"/>
        </w:rPr>
      </w:pPr>
    </w:p>
    <w:p w:rsidR="001F4827" w:rsidRDefault="008E474B" w:rsidP="008E474B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4827">
        <w:rPr>
          <w:sz w:val="28"/>
          <w:szCs w:val="28"/>
        </w:rPr>
        <w:t>абзац четвертый изложить в следующей редакции: «</w:t>
      </w:r>
      <w:r w:rsidR="001F4827" w:rsidRPr="001F4827">
        <w:rPr>
          <w:sz w:val="28"/>
          <w:szCs w:val="28"/>
        </w:rPr>
        <w:t>конкурсы «Лучший по профессии в сфере потребительского рынка»</w:t>
      </w:r>
      <w:r w:rsidR="001F4827">
        <w:rPr>
          <w:sz w:val="28"/>
          <w:szCs w:val="28"/>
        </w:rPr>
        <w:t>, конкурсы</w:t>
      </w:r>
      <w:r w:rsidR="001F4827" w:rsidRPr="001F4827">
        <w:rPr>
          <w:sz w:val="28"/>
          <w:szCs w:val="28"/>
        </w:rPr>
        <w:t xml:space="preserve"> </w:t>
      </w:r>
      <w:r w:rsidR="00753A98">
        <w:rPr>
          <w:sz w:val="28"/>
          <w:szCs w:val="28"/>
        </w:rPr>
        <w:t>–</w:t>
      </w:r>
      <w:r w:rsidR="001F4827" w:rsidRPr="001F4827">
        <w:rPr>
          <w:sz w:val="28"/>
          <w:szCs w:val="28"/>
        </w:rPr>
        <w:t xml:space="preserve"> организованные комитетом соревнования, направленные на выявление лучших представителей из числа субъектов предприним</w:t>
      </w:r>
      <w:r w:rsidR="001F4827">
        <w:rPr>
          <w:sz w:val="28"/>
          <w:szCs w:val="28"/>
        </w:rPr>
        <w:t>ательства Ленинградской области, осуществляющих деятельность в сфере потребительского рынка (торговая деятельность, общественное питание, бытовое обслуживание)</w:t>
      </w:r>
      <w:proofErr w:type="gramStart"/>
      <w:r w:rsidR="00363CFC">
        <w:rPr>
          <w:sz w:val="28"/>
          <w:szCs w:val="28"/>
        </w:rPr>
        <w:t>;</w:t>
      </w:r>
      <w:r w:rsidR="001F4827">
        <w:rPr>
          <w:sz w:val="28"/>
          <w:szCs w:val="28"/>
        </w:rPr>
        <w:t>»</w:t>
      </w:r>
      <w:proofErr w:type="gramEnd"/>
      <w:r w:rsidR="00EE47E7">
        <w:rPr>
          <w:sz w:val="28"/>
          <w:szCs w:val="28"/>
        </w:rPr>
        <w:t>.</w:t>
      </w:r>
    </w:p>
    <w:p w:rsidR="00454E00" w:rsidRDefault="00454E00" w:rsidP="00921CA9">
      <w:pPr>
        <w:pStyle w:val="ConsPlusNormal"/>
        <w:tabs>
          <w:tab w:val="left" w:pos="993"/>
        </w:tabs>
        <w:ind w:left="786"/>
        <w:jc w:val="both"/>
        <w:rPr>
          <w:sz w:val="28"/>
          <w:szCs w:val="28"/>
        </w:rPr>
      </w:pPr>
    </w:p>
    <w:p w:rsidR="00363CFC" w:rsidRDefault="008F2F89" w:rsidP="00236326">
      <w:pPr>
        <w:pStyle w:val="ConsPlusNormal"/>
        <w:tabs>
          <w:tab w:val="left" w:pos="993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CFC">
        <w:rPr>
          <w:sz w:val="28"/>
          <w:szCs w:val="28"/>
        </w:rPr>
        <w:t>в пункте 2.1.:</w:t>
      </w:r>
    </w:p>
    <w:p w:rsidR="00363CFC" w:rsidRDefault="00363CFC" w:rsidP="00236326">
      <w:pPr>
        <w:pStyle w:val="ConsPlusNormal"/>
        <w:tabs>
          <w:tab w:val="left" w:pos="993"/>
        </w:tabs>
        <w:ind w:left="851"/>
        <w:jc w:val="both"/>
        <w:rPr>
          <w:sz w:val="28"/>
          <w:szCs w:val="28"/>
        </w:rPr>
      </w:pPr>
    </w:p>
    <w:p w:rsidR="00363CFC" w:rsidRDefault="008F2F89" w:rsidP="008E474B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CFC">
        <w:rPr>
          <w:sz w:val="28"/>
          <w:szCs w:val="28"/>
        </w:rPr>
        <w:t>в абзаце первом</w:t>
      </w:r>
      <w:r w:rsidR="00F43D83">
        <w:rPr>
          <w:sz w:val="28"/>
          <w:szCs w:val="28"/>
        </w:rPr>
        <w:t xml:space="preserve">, втором, четвертом </w:t>
      </w:r>
      <w:r w:rsidR="00363CFC">
        <w:rPr>
          <w:sz w:val="28"/>
          <w:szCs w:val="28"/>
        </w:rPr>
        <w:t xml:space="preserve"> слова «малого и среднего» исключить;</w:t>
      </w:r>
    </w:p>
    <w:p w:rsidR="00363CFC" w:rsidRDefault="00363CFC" w:rsidP="00236326">
      <w:pPr>
        <w:pStyle w:val="ConsPlusNormal"/>
        <w:tabs>
          <w:tab w:val="left" w:pos="993"/>
        </w:tabs>
        <w:ind w:left="851"/>
        <w:jc w:val="both"/>
        <w:rPr>
          <w:sz w:val="28"/>
          <w:szCs w:val="28"/>
        </w:rPr>
      </w:pPr>
    </w:p>
    <w:p w:rsidR="00236326" w:rsidRDefault="008F2F89" w:rsidP="008E474B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4E00">
        <w:rPr>
          <w:sz w:val="28"/>
          <w:szCs w:val="28"/>
        </w:rPr>
        <w:t xml:space="preserve">абзац </w:t>
      </w:r>
      <w:r w:rsidR="00236326">
        <w:rPr>
          <w:sz w:val="28"/>
          <w:szCs w:val="28"/>
        </w:rPr>
        <w:t>третий изложить в следующей редакции «</w:t>
      </w:r>
      <w:r w:rsidR="00236326" w:rsidRPr="00236326">
        <w:rPr>
          <w:sz w:val="28"/>
          <w:szCs w:val="28"/>
        </w:rPr>
        <w:t xml:space="preserve">развитие сферы потребительского рынка, поощрение эффективной работы предприятий, осуществляющих </w:t>
      </w:r>
      <w:r w:rsidR="00236326">
        <w:rPr>
          <w:sz w:val="28"/>
          <w:szCs w:val="28"/>
        </w:rPr>
        <w:t xml:space="preserve">торговую </w:t>
      </w:r>
      <w:r w:rsidR="00236326" w:rsidRPr="00236326">
        <w:rPr>
          <w:sz w:val="28"/>
          <w:szCs w:val="28"/>
        </w:rPr>
        <w:t>деятельность</w:t>
      </w:r>
      <w:r w:rsidR="00236326">
        <w:rPr>
          <w:sz w:val="28"/>
          <w:szCs w:val="28"/>
        </w:rPr>
        <w:t>, деятельность</w:t>
      </w:r>
      <w:r w:rsidR="00236326" w:rsidRPr="00236326">
        <w:rPr>
          <w:sz w:val="28"/>
          <w:szCs w:val="28"/>
        </w:rPr>
        <w:t xml:space="preserve"> в сфере бытового обслуживания населения и общественного питания</w:t>
      </w:r>
      <w:r w:rsidR="00236326">
        <w:rPr>
          <w:sz w:val="28"/>
          <w:szCs w:val="28"/>
        </w:rPr>
        <w:t>»;</w:t>
      </w:r>
    </w:p>
    <w:p w:rsidR="00363CFC" w:rsidRDefault="00363CFC" w:rsidP="00236326">
      <w:pPr>
        <w:pStyle w:val="ConsPlusNormal"/>
        <w:tabs>
          <w:tab w:val="left" w:pos="993"/>
        </w:tabs>
        <w:ind w:left="851"/>
        <w:jc w:val="both"/>
        <w:rPr>
          <w:sz w:val="28"/>
          <w:szCs w:val="28"/>
        </w:rPr>
      </w:pPr>
    </w:p>
    <w:p w:rsidR="000B198D" w:rsidRDefault="008F2F89" w:rsidP="00236326">
      <w:pPr>
        <w:pStyle w:val="ConsPlusNormal"/>
        <w:tabs>
          <w:tab w:val="left" w:pos="993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198D">
        <w:rPr>
          <w:sz w:val="28"/>
          <w:szCs w:val="28"/>
        </w:rPr>
        <w:t>в пункте 2.2.:</w:t>
      </w:r>
    </w:p>
    <w:p w:rsidR="00753A98" w:rsidRDefault="00753A98" w:rsidP="00753A98">
      <w:pPr>
        <w:pStyle w:val="ConsPlusNormal"/>
        <w:tabs>
          <w:tab w:val="left" w:pos="993"/>
        </w:tabs>
        <w:ind w:left="851"/>
        <w:jc w:val="both"/>
        <w:rPr>
          <w:sz w:val="28"/>
          <w:szCs w:val="28"/>
        </w:rPr>
      </w:pPr>
    </w:p>
    <w:p w:rsidR="00753A98" w:rsidRDefault="008F2F89" w:rsidP="008E474B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3A98">
        <w:rPr>
          <w:sz w:val="28"/>
          <w:szCs w:val="28"/>
        </w:rPr>
        <w:t xml:space="preserve">в абзаце первом слова «малого и среднего» исключить; </w:t>
      </w:r>
    </w:p>
    <w:p w:rsidR="000B198D" w:rsidRDefault="000B198D" w:rsidP="00236326">
      <w:pPr>
        <w:pStyle w:val="ConsPlusNormal"/>
        <w:tabs>
          <w:tab w:val="left" w:pos="993"/>
        </w:tabs>
        <w:ind w:left="851"/>
        <w:jc w:val="both"/>
        <w:rPr>
          <w:sz w:val="28"/>
          <w:szCs w:val="28"/>
        </w:rPr>
      </w:pPr>
    </w:p>
    <w:p w:rsidR="00753A98" w:rsidRDefault="00753A98" w:rsidP="008E474B">
      <w:pPr>
        <w:pStyle w:val="ConsPlusNormal"/>
        <w:tabs>
          <w:tab w:val="left" w:pos="993"/>
        </w:tabs>
        <w:ind w:firstLine="851"/>
        <w:jc w:val="both"/>
        <w:rPr>
          <w:sz w:val="28"/>
          <w:szCs w:val="28"/>
        </w:rPr>
      </w:pPr>
      <w:r w:rsidRPr="00753A98">
        <w:rPr>
          <w:sz w:val="28"/>
          <w:szCs w:val="28"/>
        </w:rPr>
        <w:t xml:space="preserve">абзац второй </w:t>
      </w:r>
      <w:r w:rsidR="00147A70">
        <w:rPr>
          <w:sz w:val="28"/>
          <w:szCs w:val="28"/>
        </w:rPr>
        <w:t>дополнить словами «для субъектов</w:t>
      </w:r>
      <w:r w:rsidR="008B3060">
        <w:rPr>
          <w:sz w:val="28"/>
          <w:szCs w:val="28"/>
        </w:rPr>
        <w:t>,</w:t>
      </w:r>
      <w:r w:rsidR="00147A70">
        <w:rPr>
          <w:sz w:val="28"/>
          <w:szCs w:val="28"/>
        </w:rPr>
        <w:t xml:space="preserve"> являющихся субъектами малого и среднего предпринимательства»;</w:t>
      </w:r>
    </w:p>
    <w:p w:rsidR="00753A98" w:rsidRDefault="00753A98" w:rsidP="00236326">
      <w:pPr>
        <w:pStyle w:val="ConsPlusNormal"/>
        <w:tabs>
          <w:tab w:val="left" w:pos="993"/>
        </w:tabs>
        <w:ind w:left="851"/>
        <w:jc w:val="both"/>
        <w:rPr>
          <w:sz w:val="28"/>
          <w:szCs w:val="28"/>
        </w:rPr>
      </w:pPr>
    </w:p>
    <w:p w:rsidR="00E0638D" w:rsidRPr="00DA5DAA" w:rsidRDefault="00236326" w:rsidP="00236326">
      <w:pPr>
        <w:pStyle w:val="ConsPlusNormal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="00CF7D16">
        <w:rPr>
          <w:sz w:val="28"/>
          <w:szCs w:val="28"/>
        </w:rPr>
        <w:t>ункт 3</w:t>
      </w:r>
      <w:r w:rsidR="00545CA7" w:rsidRPr="00DA5DAA">
        <w:rPr>
          <w:sz w:val="28"/>
          <w:szCs w:val="28"/>
        </w:rPr>
        <w:t>.</w:t>
      </w:r>
      <w:r w:rsidR="00405B43" w:rsidRPr="00DA5DAA">
        <w:rPr>
          <w:sz w:val="28"/>
          <w:szCs w:val="28"/>
        </w:rPr>
        <w:t>1</w:t>
      </w:r>
      <w:r w:rsidR="00545CA7" w:rsidRPr="00DA5DAA">
        <w:rPr>
          <w:sz w:val="28"/>
          <w:szCs w:val="28"/>
        </w:rPr>
        <w:t xml:space="preserve"> </w:t>
      </w:r>
      <w:hyperlink r:id="rId7" w:history="1">
        <w:r w:rsidR="00545CA7" w:rsidRPr="00DA5DAA">
          <w:rPr>
            <w:sz w:val="28"/>
            <w:szCs w:val="28"/>
          </w:rPr>
          <w:t xml:space="preserve"> </w:t>
        </w:r>
      </w:hyperlink>
      <w:r w:rsidR="00545CA7" w:rsidRPr="00DA5DAA">
        <w:rPr>
          <w:sz w:val="28"/>
          <w:szCs w:val="28"/>
        </w:rPr>
        <w:t xml:space="preserve"> </w:t>
      </w:r>
      <w:r w:rsidR="00405B43" w:rsidRPr="00DA5DAA">
        <w:rPr>
          <w:sz w:val="28"/>
          <w:szCs w:val="28"/>
        </w:rPr>
        <w:t xml:space="preserve">изложить в следующей редакции: </w:t>
      </w:r>
    </w:p>
    <w:p w:rsidR="001469F6" w:rsidRDefault="001469F6" w:rsidP="008F2F89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</w:t>
      </w:r>
      <w:r w:rsidR="00EA5080" w:rsidRPr="00DA5DAA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Комитет организует и проводит конкурсы среди субъектов </w:t>
      </w:r>
      <w:r w:rsidR="004D5A8B">
        <w:rPr>
          <w:sz w:val="28"/>
          <w:szCs w:val="28"/>
        </w:rPr>
        <w:t>предпринимательства</w:t>
      </w:r>
      <w:r w:rsidR="008B22CA">
        <w:rPr>
          <w:sz w:val="28"/>
          <w:szCs w:val="28"/>
        </w:rPr>
        <w:t xml:space="preserve"> по следующим номинациям</w:t>
      </w:r>
      <w:r w:rsidR="004D5A8B">
        <w:rPr>
          <w:sz w:val="28"/>
          <w:szCs w:val="28"/>
        </w:rPr>
        <w:t>:</w:t>
      </w:r>
    </w:p>
    <w:p w:rsidR="004D5A8B" w:rsidRDefault="004D5A8B" w:rsidP="00236326">
      <w:pPr>
        <w:pStyle w:val="ConsPlusNormal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а) в сфере бытового обслуживания:</w:t>
      </w:r>
    </w:p>
    <w:p w:rsidR="004D5A8B" w:rsidRDefault="004D5A8B" w:rsidP="00236326">
      <w:pPr>
        <w:pStyle w:val="ConsPlusNormal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«Лучший парикмахер»,</w:t>
      </w:r>
    </w:p>
    <w:p w:rsidR="004D5A8B" w:rsidRDefault="004D5A8B" w:rsidP="00236326">
      <w:pPr>
        <w:pStyle w:val="ConsPlusNormal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«Лучший косметолог»,</w:t>
      </w:r>
    </w:p>
    <w:p w:rsidR="004D5A8B" w:rsidRDefault="004D5A8B" w:rsidP="00236326">
      <w:pPr>
        <w:pStyle w:val="ConsPlusNormal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«Лучший </w:t>
      </w:r>
      <w:r w:rsidR="004C67AC">
        <w:rPr>
          <w:sz w:val="28"/>
          <w:szCs w:val="28"/>
        </w:rPr>
        <w:t xml:space="preserve">художник-конструктор одежды </w:t>
      </w:r>
      <w:r>
        <w:rPr>
          <w:sz w:val="28"/>
          <w:szCs w:val="28"/>
        </w:rPr>
        <w:t>ателье»,</w:t>
      </w:r>
    </w:p>
    <w:p w:rsidR="004D5A8B" w:rsidRDefault="004D5A8B" w:rsidP="00236326">
      <w:pPr>
        <w:pStyle w:val="ConsPlusNormal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«Лучший мастер по ремонту бытовой техники»,</w:t>
      </w:r>
    </w:p>
    <w:p w:rsidR="004D5A8B" w:rsidRDefault="004D5A8B" w:rsidP="00236326">
      <w:pPr>
        <w:pStyle w:val="ConsPlusNormal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б) в сфере общественного питания:</w:t>
      </w:r>
    </w:p>
    <w:p w:rsidR="004D5A8B" w:rsidRDefault="004D5A8B" w:rsidP="00236326">
      <w:pPr>
        <w:pStyle w:val="ConsPlusNormal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«Лучший повар»,</w:t>
      </w:r>
    </w:p>
    <w:p w:rsidR="004D5A8B" w:rsidRDefault="004D5A8B" w:rsidP="00236326">
      <w:pPr>
        <w:pStyle w:val="ConsPlusNormal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«Лучший официант»,</w:t>
      </w:r>
    </w:p>
    <w:p w:rsidR="004D5A8B" w:rsidRDefault="004D5A8B" w:rsidP="00236326">
      <w:pPr>
        <w:pStyle w:val="ConsPlusNormal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«Лучший кондитер»,</w:t>
      </w:r>
    </w:p>
    <w:p w:rsidR="004D5A8B" w:rsidRDefault="004D5A8B" w:rsidP="00236326">
      <w:pPr>
        <w:pStyle w:val="ConsPlusNormal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«Лучший пекарь»,</w:t>
      </w:r>
    </w:p>
    <w:p w:rsidR="004D5A8B" w:rsidRDefault="004D5A8B" w:rsidP="00236326">
      <w:pPr>
        <w:pStyle w:val="ConsPlusNormal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в) в сфере торговой деятельности:</w:t>
      </w:r>
    </w:p>
    <w:p w:rsidR="004D5A8B" w:rsidRDefault="004D5A8B" w:rsidP="00236326">
      <w:pPr>
        <w:pStyle w:val="ConsPlusNormal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«Лучший продавец продовольственных товаров»</w:t>
      </w:r>
      <w:r w:rsidR="004C67AC">
        <w:rPr>
          <w:sz w:val="28"/>
          <w:szCs w:val="28"/>
        </w:rPr>
        <w:t>,</w:t>
      </w:r>
    </w:p>
    <w:p w:rsidR="004C67AC" w:rsidRDefault="004C67AC" w:rsidP="00236326">
      <w:pPr>
        <w:pStyle w:val="ConsPlusNormal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67AC">
        <w:rPr>
          <w:sz w:val="28"/>
          <w:szCs w:val="28"/>
        </w:rPr>
        <w:t xml:space="preserve">Лучший продавец </w:t>
      </w:r>
      <w:r>
        <w:rPr>
          <w:sz w:val="28"/>
          <w:szCs w:val="28"/>
        </w:rPr>
        <w:t>не</w:t>
      </w:r>
      <w:r w:rsidRPr="004C67AC">
        <w:rPr>
          <w:sz w:val="28"/>
          <w:szCs w:val="28"/>
        </w:rPr>
        <w:t>продовольственных товаров»,</w:t>
      </w:r>
    </w:p>
    <w:p w:rsidR="004C67AC" w:rsidRDefault="004C67AC" w:rsidP="00236326">
      <w:pPr>
        <w:pStyle w:val="ConsPlusNormal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«Лучший продавец сувенирной продукции»,</w:t>
      </w:r>
    </w:p>
    <w:p w:rsidR="004C67AC" w:rsidRDefault="004C67AC" w:rsidP="00236326">
      <w:pPr>
        <w:pStyle w:val="ConsPlusNormal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«Лучший кассир»</w:t>
      </w:r>
      <w:r w:rsidR="003F15E3">
        <w:rPr>
          <w:sz w:val="28"/>
          <w:szCs w:val="28"/>
        </w:rPr>
        <w:t>»</w:t>
      </w:r>
    </w:p>
    <w:p w:rsidR="002A30E5" w:rsidRDefault="002A30E5" w:rsidP="00236326">
      <w:pPr>
        <w:pStyle w:val="ConsPlusNormal"/>
        <w:ind w:left="851"/>
        <w:jc w:val="both"/>
        <w:rPr>
          <w:sz w:val="28"/>
          <w:szCs w:val="28"/>
        </w:rPr>
      </w:pPr>
    </w:p>
    <w:p w:rsidR="001469F6" w:rsidRDefault="002A30E5" w:rsidP="00236326">
      <w:pPr>
        <w:pStyle w:val="ConsPlusNormal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15E3">
        <w:rPr>
          <w:sz w:val="28"/>
          <w:szCs w:val="28"/>
        </w:rPr>
        <w:t>ункт 3.2. изложить в следующей редакции:</w:t>
      </w:r>
    </w:p>
    <w:p w:rsidR="003F15E3" w:rsidRDefault="003F15E3" w:rsidP="008F2F89">
      <w:pPr>
        <w:pStyle w:val="ConsPlusNormal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«3.2. Призовой фонд конкурсов включает гранты, грамоты, дипломы</w:t>
      </w:r>
      <w:r w:rsidR="00E308DF">
        <w:rPr>
          <w:sz w:val="28"/>
          <w:szCs w:val="28"/>
        </w:rPr>
        <w:t>, цветы. Гранты предоставляются победителям конкурсов с учетом занятых ме</w:t>
      </w:r>
      <w:proofErr w:type="gramStart"/>
      <w:r w:rsidR="00E308DF">
        <w:rPr>
          <w:sz w:val="28"/>
          <w:szCs w:val="28"/>
        </w:rPr>
        <w:t>ст в сл</w:t>
      </w:r>
      <w:proofErr w:type="gramEnd"/>
      <w:r w:rsidR="00E308DF">
        <w:rPr>
          <w:sz w:val="28"/>
          <w:szCs w:val="28"/>
        </w:rPr>
        <w:t>едующих размерах:</w:t>
      </w:r>
    </w:p>
    <w:p w:rsidR="00E308DF" w:rsidRDefault="00E308DF" w:rsidP="00236326">
      <w:pPr>
        <w:pStyle w:val="ConsPlusNormal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1-е место – 50 000 рублей,</w:t>
      </w:r>
    </w:p>
    <w:p w:rsidR="00E308DF" w:rsidRDefault="00E308DF" w:rsidP="00236326">
      <w:pPr>
        <w:pStyle w:val="ConsPlusNormal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2-е место – 40 000 рублей,</w:t>
      </w:r>
    </w:p>
    <w:p w:rsidR="00E308DF" w:rsidRDefault="00E308DF" w:rsidP="00236326">
      <w:pPr>
        <w:pStyle w:val="ConsPlusNormal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3-е место – 30 000 рублей</w:t>
      </w:r>
      <w:proofErr w:type="gramStart"/>
      <w:r>
        <w:rPr>
          <w:sz w:val="28"/>
          <w:szCs w:val="28"/>
        </w:rPr>
        <w:t>.</w:t>
      </w:r>
      <w:r w:rsidR="002A30E5">
        <w:rPr>
          <w:sz w:val="28"/>
          <w:szCs w:val="28"/>
        </w:rPr>
        <w:t>»</w:t>
      </w:r>
      <w:proofErr w:type="gramEnd"/>
    </w:p>
    <w:p w:rsidR="00147A70" w:rsidRDefault="00147A70" w:rsidP="00236326">
      <w:pPr>
        <w:pStyle w:val="ConsPlusNormal"/>
        <w:ind w:left="851"/>
        <w:jc w:val="both"/>
        <w:rPr>
          <w:sz w:val="28"/>
          <w:szCs w:val="28"/>
        </w:rPr>
      </w:pPr>
    </w:p>
    <w:p w:rsidR="00147A70" w:rsidRDefault="00147A70" w:rsidP="00147A70">
      <w:pPr>
        <w:pStyle w:val="ConsPlusNormal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147A70">
        <w:rPr>
          <w:sz w:val="28"/>
          <w:szCs w:val="28"/>
        </w:rPr>
        <w:t>3.</w:t>
      </w:r>
      <w:r>
        <w:rPr>
          <w:sz w:val="28"/>
          <w:szCs w:val="28"/>
        </w:rPr>
        <w:t>3 изложить в следующей редакции:</w:t>
      </w:r>
    </w:p>
    <w:p w:rsidR="00147A70" w:rsidRPr="006F3551" w:rsidRDefault="00147A70" w:rsidP="00D205AC">
      <w:pPr>
        <w:pStyle w:val="ConsPlusNormal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«3.3</w:t>
      </w:r>
      <w:r w:rsidR="008B30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7A70">
        <w:rPr>
          <w:sz w:val="28"/>
          <w:szCs w:val="28"/>
        </w:rPr>
        <w:t xml:space="preserve">Порядок проведения </w:t>
      </w:r>
      <w:r w:rsidRPr="006F3551">
        <w:rPr>
          <w:sz w:val="28"/>
          <w:szCs w:val="28"/>
        </w:rPr>
        <w:t>конкурс</w:t>
      </w:r>
      <w:r w:rsidR="005807F7" w:rsidRPr="006F3551">
        <w:rPr>
          <w:sz w:val="28"/>
          <w:szCs w:val="28"/>
        </w:rPr>
        <w:t>ной процедуры</w:t>
      </w:r>
      <w:r w:rsidRPr="006F3551">
        <w:rPr>
          <w:sz w:val="28"/>
          <w:szCs w:val="28"/>
        </w:rPr>
        <w:t xml:space="preserve"> по каждой номинации устанавливается правовым актом комитета, которым предусматриваются:</w:t>
      </w:r>
    </w:p>
    <w:p w:rsidR="008B3060" w:rsidRPr="006F3551" w:rsidRDefault="008B3060" w:rsidP="00147A70">
      <w:pPr>
        <w:pStyle w:val="ConsPlusNormal"/>
        <w:ind w:left="851"/>
        <w:jc w:val="both"/>
        <w:rPr>
          <w:sz w:val="28"/>
          <w:szCs w:val="28"/>
        </w:rPr>
      </w:pPr>
    </w:p>
    <w:p w:rsidR="00147A70" w:rsidRPr="006F3551" w:rsidRDefault="00147A70" w:rsidP="00147A70">
      <w:pPr>
        <w:pStyle w:val="ConsPlusNormal"/>
        <w:ind w:left="851"/>
        <w:jc w:val="both"/>
        <w:rPr>
          <w:sz w:val="28"/>
          <w:szCs w:val="28"/>
        </w:rPr>
      </w:pPr>
      <w:r w:rsidRPr="006F3551">
        <w:rPr>
          <w:sz w:val="28"/>
          <w:szCs w:val="28"/>
        </w:rPr>
        <w:t>номинации;</w:t>
      </w:r>
    </w:p>
    <w:p w:rsidR="008B3060" w:rsidRPr="006F3551" w:rsidRDefault="008B3060" w:rsidP="00147A70">
      <w:pPr>
        <w:pStyle w:val="ConsPlusNormal"/>
        <w:ind w:left="851"/>
        <w:jc w:val="both"/>
        <w:rPr>
          <w:sz w:val="28"/>
          <w:szCs w:val="28"/>
        </w:rPr>
      </w:pPr>
    </w:p>
    <w:p w:rsidR="00147A70" w:rsidRPr="006F3551" w:rsidRDefault="00147A70" w:rsidP="00147A70">
      <w:pPr>
        <w:pStyle w:val="ConsPlusNormal"/>
        <w:ind w:left="851"/>
        <w:jc w:val="both"/>
        <w:rPr>
          <w:sz w:val="28"/>
          <w:szCs w:val="28"/>
        </w:rPr>
      </w:pPr>
      <w:r w:rsidRPr="006F3551">
        <w:rPr>
          <w:sz w:val="28"/>
          <w:szCs w:val="28"/>
        </w:rPr>
        <w:t>перечень и формы документов в составе конкурсной заявки;</w:t>
      </w:r>
    </w:p>
    <w:p w:rsidR="008B3060" w:rsidRPr="006F3551" w:rsidRDefault="008B3060" w:rsidP="00147A70">
      <w:pPr>
        <w:pStyle w:val="ConsPlusNormal"/>
        <w:ind w:left="851"/>
        <w:jc w:val="both"/>
        <w:rPr>
          <w:sz w:val="28"/>
          <w:szCs w:val="28"/>
        </w:rPr>
      </w:pPr>
    </w:p>
    <w:p w:rsidR="00147A70" w:rsidRPr="006F3551" w:rsidRDefault="00147A70" w:rsidP="00147A70">
      <w:pPr>
        <w:pStyle w:val="ConsPlusNormal"/>
        <w:ind w:left="851"/>
        <w:jc w:val="both"/>
        <w:rPr>
          <w:sz w:val="28"/>
          <w:szCs w:val="28"/>
        </w:rPr>
      </w:pPr>
      <w:r w:rsidRPr="006F3551">
        <w:rPr>
          <w:sz w:val="28"/>
          <w:szCs w:val="28"/>
        </w:rPr>
        <w:t>критерии отбора и оценки конкурсных заявок, а также определения победителей конкурса в каждой номинации;</w:t>
      </w:r>
    </w:p>
    <w:p w:rsidR="008B3060" w:rsidRPr="005807F7" w:rsidRDefault="008B3060" w:rsidP="00147A70">
      <w:pPr>
        <w:pStyle w:val="ConsPlusNormal"/>
        <w:ind w:left="851"/>
        <w:jc w:val="both"/>
        <w:rPr>
          <w:color w:val="00B050"/>
          <w:sz w:val="28"/>
          <w:szCs w:val="28"/>
        </w:rPr>
      </w:pPr>
    </w:p>
    <w:p w:rsidR="00147A70" w:rsidRDefault="00147A70" w:rsidP="005807F7">
      <w:pPr>
        <w:pStyle w:val="ConsPlusNormal"/>
        <w:ind w:left="284" w:firstLine="567"/>
        <w:jc w:val="both"/>
        <w:rPr>
          <w:sz w:val="28"/>
          <w:szCs w:val="28"/>
        </w:rPr>
      </w:pPr>
      <w:r w:rsidRPr="00147A70">
        <w:rPr>
          <w:sz w:val="28"/>
          <w:szCs w:val="28"/>
        </w:rPr>
        <w:t xml:space="preserve">Порядком проведения конкурса может быть предусмотрено, что победители, занявшие не первое место, и субъекты </w:t>
      </w:r>
      <w:r w:rsidR="008B3060">
        <w:rPr>
          <w:sz w:val="28"/>
          <w:szCs w:val="28"/>
        </w:rPr>
        <w:t>предпринимательства</w:t>
      </w:r>
      <w:r w:rsidRPr="00147A70">
        <w:rPr>
          <w:sz w:val="28"/>
          <w:szCs w:val="28"/>
        </w:rPr>
        <w:t>, не признанные победителями, награждаются исключительно грамотами (дипломами) и цветами</w:t>
      </w:r>
      <w:proofErr w:type="gramStart"/>
      <w:r w:rsidRPr="00147A70">
        <w:rPr>
          <w:sz w:val="28"/>
          <w:szCs w:val="28"/>
        </w:rPr>
        <w:t>.</w:t>
      </w:r>
      <w:r w:rsidR="008B3060">
        <w:rPr>
          <w:sz w:val="28"/>
          <w:szCs w:val="28"/>
        </w:rPr>
        <w:t>»;</w:t>
      </w:r>
      <w:proofErr w:type="gramEnd"/>
    </w:p>
    <w:p w:rsidR="008B3060" w:rsidRDefault="008B3060" w:rsidP="00147A70">
      <w:pPr>
        <w:pStyle w:val="ConsPlusNormal"/>
        <w:ind w:left="851"/>
        <w:jc w:val="both"/>
        <w:rPr>
          <w:sz w:val="28"/>
          <w:szCs w:val="28"/>
        </w:rPr>
      </w:pPr>
    </w:p>
    <w:p w:rsidR="008B3060" w:rsidRDefault="008B3060" w:rsidP="00147A70">
      <w:pPr>
        <w:pStyle w:val="ConsPlusNormal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пункт 3.4</w:t>
      </w:r>
      <w:r w:rsidR="00D205AC">
        <w:rPr>
          <w:sz w:val="28"/>
          <w:szCs w:val="28"/>
        </w:rPr>
        <w:t>.</w:t>
      </w:r>
      <w:r w:rsidRPr="008B3060">
        <w:rPr>
          <w:sz w:val="28"/>
          <w:szCs w:val="28"/>
        </w:rPr>
        <w:t xml:space="preserve"> изложить в следующей редакции:</w:t>
      </w:r>
    </w:p>
    <w:p w:rsidR="008B3060" w:rsidRPr="00147A70" w:rsidRDefault="008B3060" w:rsidP="00147A70">
      <w:pPr>
        <w:pStyle w:val="ConsPlusNormal"/>
        <w:ind w:left="851"/>
        <w:jc w:val="both"/>
        <w:rPr>
          <w:sz w:val="28"/>
          <w:szCs w:val="28"/>
        </w:rPr>
      </w:pPr>
    </w:p>
    <w:p w:rsidR="00147A70" w:rsidRDefault="00D205AC" w:rsidP="00D205A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3060">
        <w:rPr>
          <w:sz w:val="28"/>
          <w:szCs w:val="28"/>
        </w:rPr>
        <w:t>«3.4.</w:t>
      </w:r>
      <w:r w:rsidR="00147A70" w:rsidRPr="00147A70">
        <w:rPr>
          <w:sz w:val="28"/>
          <w:szCs w:val="28"/>
        </w:rPr>
        <w:t xml:space="preserve"> Даты проведения конкурса по каждой номинации устанавливаются правовым актом комитета о проведении конкурса</w:t>
      </w:r>
      <w:proofErr w:type="gramStart"/>
      <w:r w:rsidR="00147A70" w:rsidRPr="00147A70">
        <w:rPr>
          <w:sz w:val="28"/>
          <w:szCs w:val="28"/>
        </w:rPr>
        <w:t>.</w:t>
      </w:r>
      <w:r w:rsidR="008B3060">
        <w:rPr>
          <w:sz w:val="28"/>
          <w:szCs w:val="28"/>
        </w:rPr>
        <w:t>»</w:t>
      </w:r>
      <w:proofErr w:type="gramEnd"/>
    </w:p>
    <w:p w:rsidR="008E474B" w:rsidRDefault="008E474B" w:rsidP="00236326">
      <w:pPr>
        <w:pStyle w:val="ConsPlusNormal"/>
        <w:ind w:left="851"/>
        <w:jc w:val="both"/>
        <w:rPr>
          <w:sz w:val="28"/>
          <w:szCs w:val="28"/>
        </w:rPr>
      </w:pPr>
    </w:p>
    <w:p w:rsidR="002A30E5" w:rsidRPr="006F3551" w:rsidRDefault="008E474B" w:rsidP="00236326">
      <w:pPr>
        <w:pStyle w:val="ConsPlusNormal"/>
        <w:ind w:left="851"/>
        <w:jc w:val="both"/>
        <w:rPr>
          <w:sz w:val="28"/>
          <w:szCs w:val="28"/>
        </w:rPr>
      </w:pPr>
      <w:r w:rsidRPr="006F3551">
        <w:rPr>
          <w:sz w:val="28"/>
          <w:szCs w:val="28"/>
        </w:rPr>
        <w:t>пункт 3.5. дополнить абзацами следующего содержания:</w:t>
      </w:r>
    </w:p>
    <w:p w:rsidR="008E474B" w:rsidRPr="006F3551" w:rsidRDefault="008F2F89" w:rsidP="008F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1">
        <w:rPr>
          <w:sz w:val="28"/>
          <w:szCs w:val="28"/>
        </w:rPr>
        <w:lastRenderedPageBreak/>
        <w:tab/>
        <w:t xml:space="preserve"> </w:t>
      </w:r>
      <w:r w:rsidR="008E474B" w:rsidRPr="006F3551">
        <w:rPr>
          <w:sz w:val="28"/>
          <w:szCs w:val="28"/>
        </w:rPr>
        <w:t>«</w:t>
      </w:r>
      <w:r w:rsidR="008E474B" w:rsidRPr="006F3551">
        <w:rPr>
          <w:rFonts w:ascii="Times New Roman" w:hAnsi="Times New Roman" w:cs="Times New Roman"/>
          <w:sz w:val="28"/>
          <w:szCs w:val="28"/>
        </w:rPr>
        <w:t>Для участия в конкурсе субъект предпринимательства представляет в комитет заявку на участие в конкурсе (далее - заявка) и документы, соответствующие требованиям, установленным правовым актом комитета.</w:t>
      </w:r>
    </w:p>
    <w:p w:rsidR="008E474B" w:rsidRPr="006F3551" w:rsidRDefault="008E474B" w:rsidP="008F2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551">
        <w:rPr>
          <w:rFonts w:ascii="Times New Roman" w:hAnsi="Times New Roman" w:cs="Times New Roman"/>
          <w:sz w:val="28"/>
          <w:szCs w:val="28"/>
        </w:rPr>
        <w:t xml:space="preserve">Представленный комплект документов субъекту </w:t>
      </w:r>
      <w:r w:rsidR="008F2F89" w:rsidRPr="006F355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6F3551">
        <w:rPr>
          <w:rFonts w:ascii="Times New Roman" w:hAnsi="Times New Roman" w:cs="Times New Roman"/>
          <w:sz w:val="28"/>
          <w:szCs w:val="28"/>
        </w:rPr>
        <w:t xml:space="preserve"> не возвращается.</w:t>
      </w:r>
    </w:p>
    <w:p w:rsidR="008E474B" w:rsidRPr="006F3551" w:rsidRDefault="008E474B" w:rsidP="008F2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551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8F2F89" w:rsidRPr="006F355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6F3551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представленной информации в соответствии с действующим законодательством.</w:t>
      </w:r>
    </w:p>
    <w:p w:rsidR="008E474B" w:rsidRPr="006F3551" w:rsidRDefault="008E474B" w:rsidP="008F2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551">
        <w:rPr>
          <w:rFonts w:ascii="Times New Roman" w:hAnsi="Times New Roman" w:cs="Times New Roman"/>
          <w:sz w:val="28"/>
          <w:szCs w:val="28"/>
        </w:rPr>
        <w:t>Секретарь конкурсной комиссии начинает прием заявок на следующий рабочий день после даты размещения на официальном сайте комитета в информационно-телекоммуникационной сети "Интернет" объявления о проведении конкурсного отбора, в котором указывается срок окончания приема заявок.</w:t>
      </w:r>
    </w:p>
    <w:p w:rsidR="008E474B" w:rsidRPr="006F3551" w:rsidRDefault="008E474B" w:rsidP="008F2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551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проверяет наличие и соответствие представленных документов (презентационных материалов), регистрирует заявки в журнале регистрации заявок на участие в конкурсе и формирует реестр заявок субъектов </w:t>
      </w:r>
      <w:r w:rsidR="008F2F89" w:rsidRPr="006F355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6F3551">
        <w:rPr>
          <w:rFonts w:ascii="Times New Roman" w:hAnsi="Times New Roman" w:cs="Times New Roman"/>
          <w:sz w:val="28"/>
          <w:szCs w:val="28"/>
        </w:rPr>
        <w:t>.</w:t>
      </w:r>
    </w:p>
    <w:p w:rsidR="008E474B" w:rsidRPr="006F3551" w:rsidRDefault="008E474B" w:rsidP="008F2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551">
        <w:rPr>
          <w:rFonts w:ascii="Times New Roman" w:hAnsi="Times New Roman" w:cs="Times New Roman"/>
          <w:sz w:val="28"/>
          <w:szCs w:val="28"/>
        </w:rPr>
        <w:t>Рассмотрение заявок осуществляется конкурсной комиссией. Конкурсная ко</w:t>
      </w:r>
      <w:r w:rsidR="004E01D7">
        <w:rPr>
          <w:rFonts w:ascii="Times New Roman" w:hAnsi="Times New Roman" w:cs="Times New Roman"/>
          <w:sz w:val="28"/>
          <w:szCs w:val="28"/>
        </w:rPr>
        <w:t>миссия в срок, не превышающий двадцати</w:t>
      </w:r>
      <w:bookmarkStart w:id="2" w:name="_GoBack"/>
      <w:bookmarkEnd w:id="2"/>
      <w:r w:rsidRPr="006F3551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приема заявок:</w:t>
      </w:r>
    </w:p>
    <w:p w:rsidR="008E474B" w:rsidRPr="006F3551" w:rsidRDefault="008E474B" w:rsidP="008F2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551">
        <w:rPr>
          <w:rFonts w:ascii="Times New Roman" w:hAnsi="Times New Roman" w:cs="Times New Roman"/>
          <w:sz w:val="28"/>
          <w:szCs w:val="28"/>
        </w:rPr>
        <w:t xml:space="preserve">осуществляет проверку субъекта </w:t>
      </w:r>
      <w:r w:rsidR="007B02EB" w:rsidRPr="006F355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6F3551">
        <w:rPr>
          <w:rFonts w:ascii="Times New Roman" w:hAnsi="Times New Roman" w:cs="Times New Roman"/>
          <w:sz w:val="28"/>
          <w:szCs w:val="28"/>
        </w:rPr>
        <w:t xml:space="preserve"> на соответствие условиям, указанным в </w:t>
      </w:r>
      <w:hyperlink r:id="rId8" w:history="1">
        <w:r w:rsidRPr="006F3551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6F355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проверку </w:t>
      </w:r>
      <w:r w:rsidR="007B02EB" w:rsidRPr="006F3551">
        <w:rPr>
          <w:rFonts w:ascii="Times New Roman" w:hAnsi="Times New Roman" w:cs="Times New Roman"/>
          <w:sz w:val="28"/>
          <w:szCs w:val="28"/>
        </w:rPr>
        <w:t>документов на соответствие требованиям, установленным правовым актом комитета</w:t>
      </w:r>
      <w:r w:rsidRPr="006F3551">
        <w:rPr>
          <w:rFonts w:ascii="Times New Roman" w:hAnsi="Times New Roman" w:cs="Times New Roman"/>
          <w:sz w:val="28"/>
          <w:szCs w:val="28"/>
        </w:rPr>
        <w:t>, и достоверности содержащихся в них сведений;</w:t>
      </w:r>
    </w:p>
    <w:p w:rsidR="008E474B" w:rsidRPr="006F3551" w:rsidRDefault="008E474B" w:rsidP="008F2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551">
        <w:rPr>
          <w:rFonts w:ascii="Times New Roman" w:hAnsi="Times New Roman" w:cs="Times New Roman"/>
          <w:sz w:val="28"/>
          <w:szCs w:val="28"/>
        </w:rPr>
        <w:t xml:space="preserve">Основанием для отклонения конкурсной комиссией заявки являются представление документов не в полном объеме, их несоответствие </w:t>
      </w:r>
      <w:proofErr w:type="gramStart"/>
      <w:r w:rsidRPr="006F355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F3551">
        <w:rPr>
          <w:rFonts w:ascii="Times New Roman" w:hAnsi="Times New Roman" w:cs="Times New Roman"/>
          <w:sz w:val="28"/>
          <w:szCs w:val="28"/>
        </w:rPr>
        <w:t xml:space="preserve">или) несоответствие субъекта </w:t>
      </w:r>
      <w:r w:rsidR="007B02EB" w:rsidRPr="006F355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6F3551">
        <w:rPr>
          <w:rFonts w:ascii="Times New Roman" w:hAnsi="Times New Roman" w:cs="Times New Roman"/>
          <w:sz w:val="28"/>
          <w:szCs w:val="28"/>
        </w:rPr>
        <w:t xml:space="preserve"> требованиям и условиям настоящего Порядка, недостоверность представленной информации, неявка на заседание конкурсной комиссии субъекта </w:t>
      </w:r>
      <w:r w:rsidR="007B02EB" w:rsidRPr="006F355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6F3551">
        <w:rPr>
          <w:rFonts w:ascii="Times New Roman" w:hAnsi="Times New Roman" w:cs="Times New Roman"/>
          <w:sz w:val="28"/>
          <w:szCs w:val="28"/>
        </w:rPr>
        <w:t xml:space="preserve"> или лица, уполномоченного в соответствии с действующим законодательством представлять интересы субъекта </w:t>
      </w:r>
      <w:r w:rsidR="007B02EB" w:rsidRPr="006F355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6F3551">
        <w:rPr>
          <w:rFonts w:ascii="Times New Roman" w:hAnsi="Times New Roman" w:cs="Times New Roman"/>
          <w:sz w:val="28"/>
          <w:szCs w:val="28"/>
        </w:rPr>
        <w:t>. Отклонение заявки не препятствует повторной подаче заявки в пределах срока подачи заявок после устранения причин отклонения заявки.</w:t>
      </w:r>
    </w:p>
    <w:p w:rsidR="008E474B" w:rsidRPr="006F3551" w:rsidRDefault="008E474B" w:rsidP="008F2F89">
      <w:pPr>
        <w:pStyle w:val="ConsPlusNormal"/>
        <w:ind w:left="851"/>
        <w:jc w:val="both"/>
        <w:rPr>
          <w:sz w:val="28"/>
          <w:szCs w:val="28"/>
        </w:rPr>
      </w:pPr>
    </w:p>
    <w:p w:rsidR="00D205AC" w:rsidRPr="006F3551" w:rsidRDefault="002A30E5" w:rsidP="00D205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3551">
        <w:rPr>
          <w:rFonts w:ascii="Times New Roman" w:hAnsi="Times New Roman" w:cs="Times New Roman"/>
          <w:sz w:val="28"/>
          <w:szCs w:val="28"/>
        </w:rPr>
        <w:t xml:space="preserve"> </w:t>
      </w:r>
      <w:r w:rsidR="00D205AC" w:rsidRPr="006F3551">
        <w:rPr>
          <w:rFonts w:ascii="Times New Roman" w:hAnsi="Times New Roman" w:cs="Times New Roman"/>
          <w:sz w:val="28"/>
          <w:szCs w:val="28"/>
        </w:rPr>
        <w:t>Пункт 3.6. изложить в следующей редакции:</w:t>
      </w:r>
    </w:p>
    <w:p w:rsidR="00D205AC" w:rsidRPr="006F3551" w:rsidRDefault="00D205AC" w:rsidP="00D2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1">
        <w:rPr>
          <w:rFonts w:ascii="Times New Roman" w:hAnsi="Times New Roman" w:cs="Times New Roman"/>
          <w:sz w:val="28"/>
          <w:szCs w:val="28"/>
        </w:rPr>
        <w:tab/>
        <w:t>«Гранты перечисляются победителям конкурса на основании правового акта комитета о предоставлении грантов по итогам конкурса и договоров о предоставлении грантов, заключенных комитетом с победител</w:t>
      </w:r>
      <w:r w:rsidR="004E01D7">
        <w:rPr>
          <w:rFonts w:ascii="Times New Roman" w:hAnsi="Times New Roman" w:cs="Times New Roman"/>
          <w:sz w:val="28"/>
          <w:szCs w:val="28"/>
        </w:rPr>
        <w:t>ями конкурса, в срок не более десяти</w:t>
      </w:r>
      <w:r w:rsidRPr="006F3551">
        <w:rPr>
          <w:rFonts w:ascii="Times New Roman" w:hAnsi="Times New Roman" w:cs="Times New Roman"/>
          <w:sz w:val="28"/>
          <w:szCs w:val="28"/>
        </w:rPr>
        <w:t xml:space="preserve"> рабочих дней с даты принятия правового акта комитета</w:t>
      </w:r>
      <w:proofErr w:type="gramStart"/>
      <w:r w:rsidRPr="006F355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205AC" w:rsidRPr="006F3551" w:rsidRDefault="00D205AC" w:rsidP="002A3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05AC" w:rsidRPr="006F3551" w:rsidRDefault="00D205AC" w:rsidP="00D205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3551">
        <w:rPr>
          <w:rFonts w:ascii="Times New Roman" w:hAnsi="Times New Roman" w:cs="Times New Roman"/>
          <w:sz w:val="28"/>
          <w:szCs w:val="28"/>
        </w:rPr>
        <w:t>Абзац первый пункта 3.7. изложить в следующей редакции:</w:t>
      </w:r>
    </w:p>
    <w:p w:rsidR="00D205AC" w:rsidRPr="006F3551" w:rsidRDefault="00D205AC" w:rsidP="00D2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551">
        <w:rPr>
          <w:rFonts w:ascii="Times New Roman" w:hAnsi="Times New Roman" w:cs="Times New Roman"/>
          <w:sz w:val="28"/>
          <w:szCs w:val="28"/>
        </w:rPr>
        <w:t>«Комитет в срок не более пяти рабочих дней со дня принятия правового акта комитета о предоставлении грантов оформляет и представляет победителям конкурса для подписания договоры о предоставлении грантов, которыми предусматриваются</w:t>
      </w:r>
      <w:proofErr w:type="gramStart"/>
      <w:r w:rsidRPr="006F355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6F3551">
        <w:rPr>
          <w:rFonts w:ascii="Times New Roman" w:hAnsi="Times New Roman" w:cs="Times New Roman"/>
          <w:sz w:val="28"/>
          <w:szCs w:val="28"/>
        </w:rPr>
        <w:t>.</w:t>
      </w:r>
    </w:p>
    <w:p w:rsidR="00D205AC" w:rsidRDefault="00D205AC" w:rsidP="00D205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30E5" w:rsidRPr="002A30E5" w:rsidRDefault="002A30E5" w:rsidP="002A30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30E5">
        <w:rPr>
          <w:rFonts w:ascii="Times New Roman" w:hAnsi="Times New Roman" w:cs="Times New Roman"/>
          <w:sz w:val="28"/>
          <w:szCs w:val="28"/>
        </w:rPr>
        <w:t>пункт 4.3. исключить.</w:t>
      </w:r>
    </w:p>
    <w:p w:rsidR="001469F6" w:rsidRDefault="001469F6" w:rsidP="001469F6">
      <w:pPr>
        <w:pStyle w:val="ConsPlusNormal"/>
        <w:jc w:val="both"/>
        <w:rPr>
          <w:sz w:val="28"/>
          <w:szCs w:val="28"/>
        </w:rPr>
      </w:pPr>
    </w:p>
    <w:sectPr w:rsidR="001469F6" w:rsidSect="00E308DF">
      <w:pgSz w:w="11906" w:h="16838"/>
      <w:pgMar w:top="567" w:right="73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F7F"/>
    <w:multiLevelType w:val="hybridMultilevel"/>
    <w:tmpl w:val="DFE02692"/>
    <w:lvl w:ilvl="0" w:tplc="C3DA38FE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2247759"/>
    <w:multiLevelType w:val="hybridMultilevel"/>
    <w:tmpl w:val="7DC2F02C"/>
    <w:lvl w:ilvl="0" w:tplc="42AADB66">
      <w:start w:val="1"/>
      <w:numFmt w:val="decimal"/>
      <w:lvlText w:val="%1."/>
      <w:lvlJc w:val="left"/>
      <w:pPr>
        <w:ind w:left="95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261F32AB"/>
    <w:multiLevelType w:val="hybridMultilevel"/>
    <w:tmpl w:val="1E447DA2"/>
    <w:lvl w:ilvl="0" w:tplc="C3DA38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BF52C9"/>
    <w:multiLevelType w:val="hybridMultilevel"/>
    <w:tmpl w:val="6DEA31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526186"/>
    <w:multiLevelType w:val="hybridMultilevel"/>
    <w:tmpl w:val="4FE6C010"/>
    <w:lvl w:ilvl="0" w:tplc="C3DA38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9141B8"/>
    <w:multiLevelType w:val="hybridMultilevel"/>
    <w:tmpl w:val="B99E605E"/>
    <w:lvl w:ilvl="0" w:tplc="790050F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E84B14"/>
    <w:multiLevelType w:val="hybridMultilevel"/>
    <w:tmpl w:val="E1DEB908"/>
    <w:lvl w:ilvl="0" w:tplc="B94C3594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52"/>
    <w:rsid w:val="0000038F"/>
    <w:rsid w:val="000424A0"/>
    <w:rsid w:val="00043E25"/>
    <w:rsid w:val="00057A4E"/>
    <w:rsid w:val="00060DCF"/>
    <w:rsid w:val="00094E8D"/>
    <w:rsid w:val="000A3245"/>
    <w:rsid w:val="000B198D"/>
    <w:rsid w:val="000B35B1"/>
    <w:rsid w:val="000B63BD"/>
    <w:rsid w:val="000C3066"/>
    <w:rsid w:val="000D5379"/>
    <w:rsid w:val="000E1B27"/>
    <w:rsid w:val="000E33EE"/>
    <w:rsid w:val="000E6952"/>
    <w:rsid w:val="000F559C"/>
    <w:rsid w:val="001018CA"/>
    <w:rsid w:val="00107A52"/>
    <w:rsid w:val="00117F22"/>
    <w:rsid w:val="00133958"/>
    <w:rsid w:val="001413DC"/>
    <w:rsid w:val="001451B3"/>
    <w:rsid w:val="001469F6"/>
    <w:rsid w:val="001475BD"/>
    <w:rsid w:val="00147A70"/>
    <w:rsid w:val="00164C96"/>
    <w:rsid w:val="00171B26"/>
    <w:rsid w:val="001766C9"/>
    <w:rsid w:val="0019360C"/>
    <w:rsid w:val="001939D7"/>
    <w:rsid w:val="001A3822"/>
    <w:rsid w:val="001B6098"/>
    <w:rsid w:val="001C4C0F"/>
    <w:rsid w:val="001D35A8"/>
    <w:rsid w:val="001F4827"/>
    <w:rsid w:val="002043D9"/>
    <w:rsid w:val="002150D4"/>
    <w:rsid w:val="00236326"/>
    <w:rsid w:val="00243C0C"/>
    <w:rsid w:val="00284BDF"/>
    <w:rsid w:val="00285556"/>
    <w:rsid w:val="00292EE4"/>
    <w:rsid w:val="002A30E5"/>
    <w:rsid w:val="002C200A"/>
    <w:rsid w:val="003050A0"/>
    <w:rsid w:val="003208BB"/>
    <w:rsid w:val="0035006F"/>
    <w:rsid w:val="00352546"/>
    <w:rsid w:val="003535E1"/>
    <w:rsid w:val="003575B7"/>
    <w:rsid w:val="00362C1F"/>
    <w:rsid w:val="00363CFC"/>
    <w:rsid w:val="00386D6D"/>
    <w:rsid w:val="003C17B0"/>
    <w:rsid w:val="003E4705"/>
    <w:rsid w:val="003F15E3"/>
    <w:rsid w:val="003F3754"/>
    <w:rsid w:val="00405B43"/>
    <w:rsid w:val="00406331"/>
    <w:rsid w:val="00420BB6"/>
    <w:rsid w:val="00420D22"/>
    <w:rsid w:val="004213EC"/>
    <w:rsid w:val="004304F3"/>
    <w:rsid w:val="004319F3"/>
    <w:rsid w:val="00437D21"/>
    <w:rsid w:val="004409CE"/>
    <w:rsid w:val="0044372F"/>
    <w:rsid w:val="004470A1"/>
    <w:rsid w:val="004544FA"/>
    <w:rsid w:val="00454E00"/>
    <w:rsid w:val="004953EB"/>
    <w:rsid w:val="00495FCB"/>
    <w:rsid w:val="004964FE"/>
    <w:rsid w:val="004C67AC"/>
    <w:rsid w:val="004D4A67"/>
    <w:rsid w:val="004D5A8B"/>
    <w:rsid w:val="004D663F"/>
    <w:rsid w:val="004E01D7"/>
    <w:rsid w:val="004F4177"/>
    <w:rsid w:val="00506C71"/>
    <w:rsid w:val="00514B4F"/>
    <w:rsid w:val="00516226"/>
    <w:rsid w:val="00521407"/>
    <w:rsid w:val="00524E60"/>
    <w:rsid w:val="00525E81"/>
    <w:rsid w:val="00541F23"/>
    <w:rsid w:val="00542A4C"/>
    <w:rsid w:val="00543827"/>
    <w:rsid w:val="00545CA7"/>
    <w:rsid w:val="00551992"/>
    <w:rsid w:val="00573E14"/>
    <w:rsid w:val="005807F7"/>
    <w:rsid w:val="00583B95"/>
    <w:rsid w:val="00585DA8"/>
    <w:rsid w:val="0059267B"/>
    <w:rsid w:val="005967DA"/>
    <w:rsid w:val="005A7803"/>
    <w:rsid w:val="005C6C47"/>
    <w:rsid w:val="005E167F"/>
    <w:rsid w:val="005E384B"/>
    <w:rsid w:val="005E43D1"/>
    <w:rsid w:val="005E7EB1"/>
    <w:rsid w:val="005F7A2A"/>
    <w:rsid w:val="00646770"/>
    <w:rsid w:val="00665722"/>
    <w:rsid w:val="00666099"/>
    <w:rsid w:val="00693560"/>
    <w:rsid w:val="006A06A6"/>
    <w:rsid w:val="006A7EE7"/>
    <w:rsid w:val="006C7D2F"/>
    <w:rsid w:val="006F3551"/>
    <w:rsid w:val="00714DC0"/>
    <w:rsid w:val="007457C5"/>
    <w:rsid w:val="00746AD5"/>
    <w:rsid w:val="00752EF2"/>
    <w:rsid w:val="00753A98"/>
    <w:rsid w:val="007623C5"/>
    <w:rsid w:val="00785474"/>
    <w:rsid w:val="00796BDB"/>
    <w:rsid w:val="007A0FBA"/>
    <w:rsid w:val="007B02EB"/>
    <w:rsid w:val="007B4992"/>
    <w:rsid w:val="007D06DD"/>
    <w:rsid w:val="007D2FB3"/>
    <w:rsid w:val="007E0C8E"/>
    <w:rsid w:val="007E6A26"/>
    <w:rsid w:val="007F0466"/>
    <w:rsid w:val="007F68E1"/>
    <w:rsid w:val="008020AA"/>
    <w:rsid w:val="00823FE3"/>
    <w:rsid w:val="00827454"/>
    <w:rsid w:val="00853A17"/>
    <w:rsid w:val="0087157A"/>
    <w:rsid w:val="00875BDE"/>
    <w:rsid w:val="00875D5B"/>
    <w:rsid w:val="0089062C"/>
    <w:rsid w:val="008B22CA"/>
    <w:rsid w:val="008B3060"/>
    <w:rsid w:val="008D3D5A"/>
    <w:rsid w:val="008E0AD8"/>
    <w:rsid w:val="008E474B"/>
    <w:rsid w:val="008F0FC7"/>
    <w:rsid w:val="008F2F89"/>
    <w:rsid w:val="009107FA"/>
    <w:rsid w:val="00911BCE"/>
    <w:rsid w:val="00920B06"/>
    <w:rsid w:val="00921A7A"/>
    <w:rsid w:val="00921CA9"/>
    <w:rsid w:val="0093472D"/>
    <w:rsid w:val="00953ABE"/>
    <w:rsid w:val="00956980"/>
    <w:rsid w:val="0095710F"/>
    <w:rsid w:val="00966723"/>
    <w:rsid w:val="00974ECA"/>
    <w:rsid w:val="00977F6A"/>
    <w:rsid w:val="00991EB9"/>
    <w:rsid w:val="00997271"/>
    <w:rsid w:val="009A171B"/>
    <w:rsid w:val="009A1D90"/>
    <w:rsid w:val="009C6D80"/>
    <w:rsid w:val="009E6619"/>
    <w:rsid w:val="009F3CC0"/>
    <w:rsid w:val="00A00E70"/>
    <w:rsid w:val="00A239DD"/>
    <w:rsid w:val="00A47177"/>
    <w:rsid w:val="00A54F78"/>
    <w:rsid w:val="00A777D6"/>
    <w:rsid w:val="00A8540E"/>
    <w:rsid w:val="00AB4C2E"/>
    <w:rsid w:val="00AB527D"/>
    <w:rsid w:val="00AD587B"/>
    <w:rsid w:val="00AE5A9A"/>
    <w:rsid w:val="00AE6188"/>
    <w:rsid w:val="00B64F3C"/>
    <w:rsid w:val="00B65D10"/>
    <w:rsid w:val="00B66DBC"/>
    <w:rsid w:val="00B73BB8"/>
    <w:rsid w:val="00B92F4E"/>
    <w:rsid w:val="00BB6100"/>
    <w:rsid w:val="00BE60D1"/>
    <w:rsid w:val="00BF28A9"/>
    <w:rsid w:val="00C01E83"/>
    <w:rsid w:val="00C06DF6"/>
    <w:rsid w:val="00C13A0B"/>
    <w:rsid w:val="00C178C4"/>
    <w:rsid w:val="00C26280"/>
    <w:rsid w:val="00C34BC4"/>
    <w:rsid w:val="00C36D52"/>
    <w:rsid w:val="00C4177C"/>
    <w:rsid w:val="00C47B89"/>
    <w:rsid w:val="00C47CED"/>
    <w:rsid w:val="00CA2B93"/>
    <w:rsid w:val="00CA3822"/>
    <w:rsid w:val="00CC2B22"/>
    <w:rsid w:val="00CC6C2F"/>
    <w:rsid w:val="00CD3B64"/>
    <w:rsid w:val="00CD59A8"/>
    <w:rsid w:val="00CE1661"/>
    <w:rsid w:val="00CF7D16"/>
    <w:rsid w:val="00D064AD"/>
    <w:rsid w:val="00D13E42"/>
    <w:rsid w:val="00D205AC"/>
    <w:rsid w:val="00D32FB4"/>
    <w:rsid w:val="00D4627A"/>
    <w:rsid w:val="00D50A0E"/>
    <w:rsid w:val="00D56354"/>
    <w:rsid w:val="00D56733"/>
    <w:rsid w:val="00D650F2"/>
    <w:rsid w:val="00D7468F"/>
    <w:rsid w:val="00D74964"/>
    <w:rsid w:val="00D772C9"/>
    <w:rsid w:val="00D84709"/>
    <w:rsid w:val="00D920B2"/>
    <w:rsid w:val="00D96BCE"/>
    <w:rsid w:val="00DA5DAA"/>
    <w:rsid w:val="00DA6DA2"/>
    <w:rsid w:val="00DB3F56"/>
    <w:rsid w:val="00DC126E"/>
    <w:rsid w:val="00DC3F07"/>
    <w:rsid w:val="00DC4180"/>
    <w:rsid w:val="00DD0561"/>
    <w:rsid w:val="00DD1079"/>
    <w:rsid w:val="00DE042E"/>
    <w:rsid w:val="00DF4F1A"/>
    <w:rsid w:val="00E0638D"/>
    <w:rsid w:val="00E175DF"/>
    <w:rsid w:val="00E20950"/>
    <w:rsid w:val="00E25FF9"/>
    <w:rsid w:val="00E26A9E"/>
    <w:rsid w:val="00E26D8A"/>
    <w:rsid w:val="00E308DF"/>
    <w:rsid w:val="00E46ECF"/>
    <w:rsid w:val="00E61A72"/>
    <w:rsid w:val="00E726BB"/>
    <w:rsid w:val="00E76AB6"/>
    <w:rsid w:val="00E95ED9"/>
    <w:rsid w:val="00EA5080"/>
    <w:rsid w:val="00EB693C"/>
    <w:rsid w:val="00EB734F"/>
    <w:rsid w:val="00EC5A54"/>
    <w:rsid w:val="00EE0FE2"/>
    <w:rsid w:val="00EE47E7"/>
    <w:rsid w:val="00EF48A6"/>
    <w:rsid w:val="00F20FFD"/>
    <w:rsid w:val="00F32BD2"/>
    <w:rsid w:val="00F43D83"/>
    <w:rsid w:val="00F628BA"/>
    <w:rsid w:val="00F76C93"/>
    <w:rsid w:val="00F76CAE"/>
    <w:rsid w:val="00F950A0"/>
    <w:rsid w:val="00FA6C89"/>
    <w:rsid w:val="00FC0D60"/>
    <w:rsid w:val="00FC6C58"/>
    <w:rsid w:val="00FC79B9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3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7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14B4F"/>
    <w:pPr>
      <w:ind w:left="720"/>
      <w:contextualSpacing/>
    </w:pPr>
  </w:style>
  <w:style w:type="paragraph" w:customStyle="1" w:styleId="ConsPlusNormal">
    <w:name w:val="ConsPlusNormal"/>
    <w:rsid w:val="00EB7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B7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B7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B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B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83B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583B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3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7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14B4F"/>
    <w:pPr>
      <w:ind w:left="720"/>
      <w:contextualSpacing/>
    </w:pPr>
  </w:style>
  <w:style w:type="paragraph" w:customStyle="1" w:styleId="ConsPlusNormal">
    <w:name w:val="ConsPlusNormal"/>
    <w:rsid w:val="00EB7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B7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B7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B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B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83B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583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1A52C446AED3927E77596447A2DB4F802002A303B2E51D82683584ED057D9A4A8E09A1F2C717AD7EF06F31B0466A47A62C2B2A71E1F76BAT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A68D22841B55EB4DB52E92651D2272B85F5A99E1CCBEAAE830249FBF5F2356DC89F5FBF7340A53QAn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B2F38-C595-459D-AF03-ADE59D79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Елена Владимировна Решетникова</cp:lastModifiedBy>
  <cp:revision>4</cp:revision>
  <cp:lastPrinted>2018-11-15T07:22:00Z</cp:lastPrinted>
  <dcterms:created xsi:type="dcterms:W3CDTF">2018-11-15T07:21:00Z</dcterms:created>
  <dcterms:modified xsi:type="dcterms:W3CDTF">2018-11-15T07:41:00Z</dcterms:modified>
</cp:coreProperties>
</file>